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4E9C" w:rsidRPr="001657C0" w:rsidRDefault="00A2491D" w:rsidP="00A2491D">
      <w:pPr>
        <w:spacing w:after="0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>Раздел 6</w:t>
      </w:r>
    </w:p>
    <w:p w:rsidR="001B1B6E" w:rsidRDefault="00B54E9C" w:rsidP="00A2491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1657C0">
        <w:rPr>
          <w:rFonts w:ascii="Times New Roman" w:hAnsi="Times New Roman"/>
          <w:b/>
          <w:sz w:val="24"/>
          <w:szCs w:val="24"/>
          <w:lang w:eastAsia="ru-RU"/>
        </w:rPr>
        <w:t xml:space="preserve">ПРОЕКТ </w:t>
      </w:r>
      <w:r w:rsidR="00AA2A9F">
        <w:rPr>
          <w:rFonts w:ascii="Times New Roman" w:hAnsi="Times New Roman"/>
          <w:b/>
          <w:sz w:val="24"/>
          <w:szCs w:val="24"/>
          <w:lang w:eastAsia="ru-RU"/>
        </w:rPr>
        <w:t>ДОГОВОРА</w:t>
      </w:r>
      <w:r w:rsidR="00AA2A9F" w:rsidRPr="001657C0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</w:p>
    <w:p w:rsidR="001B1B6E" w:rsidRDefault="001B1B6E" w:rsidP="00B54E9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B54E9C" w:rsidRPr="001657C0" w:rsidRDefault="00AA2A9F" w:rsidP="00B54E9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 xml:space="preserve">ДОГОВОР </w:t>
      </w:r>
      <w:r w:rsidR="00B54E9C" w:rsidRPr="001657C0">
        <w:rPr>
          <w:rFonts w:ascii="Times New Roman" w:hAnsi="Times New Roman"/>
          <w:b/>
          <w:sz w:val="24"/>
          <w:szCs w:val="24"/>
          <w:lang w:eastAsia="ru-RU"/>
        </w:rPr>
        <w:t>№ _____</w:t>
      </w:r>
    </w:p>
    <w:p w:rsidR="00AA2A9F" w:rsidRPr="00EB74F3" w:rsidRDefault="00AA2A9F" w:rsidP="00AA2A9F">
      <w:pPr>
        <w:pStyle w:val="ConsPlusNormal0"/>
        <w:ind w:firstLine="0"/>
        <w:jc w:val="center"/>
        <w:rPr>
          <w:rFonts w:ascii="Times New Roman" w:hAnsi="Times New Roman" w:cs="Times New Roman"/>
          <w:sz w:val="24"/>
          <w:szCs w:val="24"/>
        </w:rPr>
      </w:pPr>
      <w:permStart w:id="1055136287" w:edGrp="everyone"/>
      <w:r w:rsidRPr="00EB74F3">
        <w:rPr>
          <w:rFonts w:ascii="Times New Roman" w:hAnsi="Times New Roman" w:cs="Times New Roman"/>
          <w:sz w:val="24"/>
          <w:szCs w:val="24"/>
        </w:rPr>
        <w:t xml:space="preserve">на </w:t>
      </w:r>
      <w:r w:rsidR="00D22B72" w:rsidRPr="00EB74F3">
        <w:rPr>
          <w:rFonts w:ascii="Times New Roman" w:hAnsi="Times New Roman" w:cs="Times New Roman"/>
          <w:sz w:val="24"/>
          <w:szCs w:val="24"/>
        </w:rPr>
        <w:t>__________</w:t>
      </w:r>
      <w:r w:rsidRPr="00EB74F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A2A9F" w:rsidRPr="00EB74F3" w:rsidRDefault="00AA2A9F" w:rsidP="00B54E9C">
      <w:pPr>
        <w:spacing w:after="0" w:line="216" w:lineRule="atLeast"/>
        <w:rPr>
          <w:rFonts w:ascii="Times New Roman" w:hAnsi="Times New Roman" w:cs="Times New Roman"/>
          <w:sz w:val="24"/>
          <w:szCs w:val="24"/>
          <w:lang w:eastAsia="ru-RU"/>
        </w:rPr>
      </w:pPr>
    </w:p>
    <w:p w:rsidR="00EB74F3" w:rsidRPr="00EB74F3" w:rsidRDefault="00EB74F3" w:rsidP="00EB74F3">
      <w:pPr>
        <w:spacing w:after="0" w:line="216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74F3">
        <w:rPr>
          <w:rFonts w:ascii="Times New Roman" w:hAnsi="Times New Roman" w:cs="Times New Roman"/>
          <w:sz w:val="24"/>
          <w:szCs w:val="24"/>
          <w:lang w:eastAsia="ru-RU"/>
        </w:rPr>
        <w:t xml:space="preserve">г. Красноярск </w:t>
      </w:r>
      <w:r w:rsidRPr="00EB74F3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EB74F3">
        <w:rPr>
          <w:rFonts w:ascii="Times New Roman" w:hAnsi="Times New Roman" w:cs="Times New Roman"/>
          <w:sz w:val="24"/>
          <w:szCs w:val="24"/>
          <w:lang w:eastAsia="ru-RU"/>
        </w:rPr>
        <w:tab/>
        <w:t xml:space="preserve">   </w:t>
      </w:r>
      <w:r w:rsidRPr="00EB74F3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EB74F3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EB74F3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EB74F3">
        <w:rPr>
          <w:rFonts w:ascii="Times New Roman" w:hAnsi="Times New Roman" w:cs="Times New Roman"/>
          <w:sz w:val="24"/>
          <w:szCs w:val="24"/>
          <w:lang w:eastAsia="ru-RU"/>
        </w:rPr>
        <w:tab/>
        <w:t xml:space="preserve">           «___» ____________ 202___ год</w:t>
      </w:r>
    </w:p>
    <w:p w:rsidR="00EB74F3" w:rsidRPr="00EB74F3" w:rsidRDefault="00EB74F3" w:rsidP="00EB74F3">
      <w:pPr>
        <w:tabs>
          <w:tab w:val="left" w:pos="10620"/>
          <w:tab w:val="left" w:pos="10800"/>
        </w:tabs>
        <w:spacing w:after="0" w:line="240" w:lineRule="auto"/>
        <w:ind w:right="181"/>
        <w:jc w:val="both"/>
        <w:rPr>
          <w:rFonts w:ascii="Times New Roman" w:hAnsi="Times New Roman" w:cs="Times New Roman"/>
          <w:spacing w:val="-3"/>
          <w:sz w:val="24"/>
          <w:szCs w:val="24"/>
          <w:lang w:eastAsia="ru-RU"/>
        </w:rPr>
      </w:pPr>
      <w:r>
        <w:rPr>
          <w:rFonts w:ascii="Times New Roman" w:hAnsi="Times New Roman" w:cs="Times New Roman"/>
          <w:spacing w:val="-3"/>
          <w:sz w:val="24"/>
          <w:szCs w:val="24"/>
          <w:lang w:eastAsia="ru-RU"/>
        </w:rPr>
        <w:t xml:space="preserve">  </w:t>
      </w:r>
    </w:p>
    <w:p w:rsidR="00EB74F3" w:rsidRPr="00EB74F3" w:rsidRDefault="00EB74F3" w:rsidP="00EB74F3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EB74F3">
        <w:rPr>
          <w:rFonts w:ascii="Times New Roman" w:hAnsi="Times New Roman" w:cs="Times New Roman"/>
          <w:sz w:val="24"/>
          <w:szCs w:val="24"/>
          <w:lang w:eastAsia="ru-RU"/>
        </w:rPr>
        <w:t xml:space="preserve">________________________,  в лице________________________________________________,  </w:t>
      </w:r>
    </w:p>
    <w:p w:rsidR="00EB74F3" w:rsidRPr="00EB74F3" w:rsidRDefault="00EB74F3" w:rsidP="00EB74F3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vertAlign w:val="superscript"/>
          <w:lang w:eastAsia="ru-RU"/>
        </w:rPr>
      </w:pPr>
      <w:r w:rsidRPr="00EB74F3">
        <w:rPr>
          <w:rFonts w:ascii="Times New Roman" w:hAnsi="Times New Roman" w:cs="Times New Roman"/>
          <w:sz w:val="24"/>
          <w:szCs w:val="24"/>
          <w:vertAlign w:val="superscript"/>
          <w:lang w:eastAsia="ru-RU"/>
        </w:rPr>
        <w:t xml:space="preserve">Заказчик </w:t>
      </w:r>
      <w:r w:rsidRPr="00EB74F3">
        <w:rPr>
          <w:rFonts w:ascii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</w:t>
      </w:r>
      <w:r w:rsidRPr="00EB74F3">
        <w:rPr>
          <w:rFonts w:ascii="Times New Roman" w:hAnsi="Times New Roman" w:cs="Times New Roman"/>
          <w:sz w:val="24"/>
          <w:szCs w:val="24"/>
          <w:vertAlign w:val="superscript"/>
          <w:lang w:eastAsia="ru-RU"/>
        </w:rPr>
        <w:t>Должность, ФИО</w:t>
      </w:r>
    </w:p>
    <w:p w:rsidR="00EB74F3" w:rsidRPr="00EB74F3" w:rsidRDefault="00EB74F3" w:rsidP="00EB74F3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EB74F3">
        <w:rPr>
          <w:rFonts w:ascii="Times New Roman" w:hAnsi="Times New Roman" w:cs="Times New Roman"/>
          <w:sz w:val="24"/>
          <w:szCs w:val="24"/>
          <w:lang w:eastAsia="ru-RU"/>
        </w:rPr>
        <w:t xml:space="preserve">действующего на основании ______________________________________________________, </w:t>
      </w:r>
    </w:p>
    <w:p w:rsidR="00EB74F3" w:rsidRPr="00EB74F3" w:rsidRDefault="00EB74F3" w:rsidP="00EB74F3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vertAlign w:val="superscript"/>
          <w:lang w:eastAsia="ru-RU"/>
        </w:rPr>
      </w:pPr>
      <w:r w:rsidRPr="00EB74F3">
        <w:rPr>
          <w:rFonts w:ascii="Times New Roman" w:hAnsi="Times New Roman" w:cs="Times New Roman"/>
          <w:sz w:val="24"/>
          <w:szCs w:val="24"/>
          <w:vertAlign w:val="superscript"/>
          <w:lang w:eastAsia="ru-RU"/>
        </w:rPr>
        <w:t xml:space="preserve">                                                                                                           Устав, Положение и т.п.</w:t>
      </w:r>
    </w:p>
    <w:p w:rsidR="00B54E9C" w:rsidRPr="00EB74F3" w:rsidRDefault="005E26C0" w:rsidP="00EB74F3">
      <w:pPr>
        <w:spacing w:after="0" w:line="216" w:lineRule="atLeast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EB74F3">
        <w:rPr>
          <w:rFonts w:ascii="Times New Roman" w:hAnsi="Times New Roman" w:cs="Times New Roman"/>
          <w:sz w:val="24"/>
          <w:szCs w:val="24"/>
          <w:lang w:eastAsia="ru-RU"/>
        </w:rPr>
        <w:t xml:space="preserve">именуемый в дальнейшем «Заказчик», </w:t>
      </w:r>
      <w:r w:rsidR="00B54E9C" w:rsidRPr="00EB74F3">
        <w:rPr>
          <w:rFonts w:ascii="Times New Roman" w:hAnsi="Times New Roman" w:cs="Times New Roman"/>
          <w:sz w:val="24"/>
          <w:szCs w:val="24"/>
          <w:lang w:eastAsia="ru-RU"/>
        </w:rPr>
        <w:t xml:space="preserve">с одной стороны, и </w:t>
      </w:r>
      <w:r w:rsidRPr="00EB74F3">
        <w:rPr>
          <w:rFonts w:ascii="Times New Roman" w:hAnsi="Times New Roman" w:cs="Times New Roman"/>
          <w:sz w:val="24"/>
          <w:szCs w:val="24"/>
          <w:lang w:eastAsia="ru-RU"/>
        </w:rPr>
        <w:t>_______________</w:t>
      </w:r>
      <w:r w:rsidR="00B54E9C" w:rsidRPr="00EB74F3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AA2A9F" w:rsidRPr="00EB74F3">
        <w:rPr>
          <w:rFonts w:ascii="Times New Roman" w:hAnsi="Times New Roman" w:cs="Times New Roman"/>
          <w:sz w:val="24"/>
          <w:szCs w:val="24"/>
          <w:lang w:eastAsia="ru-RU"/>
        </w:rPr>
        <w:t>закупки</w:t>
      </w:r>
      <w:r w:rsidR="00B54E9C" w:rsidRPr="00EB74F3">
        <w:rPr>
          <w:rFonts w:ascii="Times New Roman" w:hAnsi="Times New Roman" w:cs="Times New Roman"/>
          <w:sz w:val="24"/>
          <w:szCs w:val="24"/>
          <w:lang w:eastAsia="ru-RU"/>
        </w:rPr>
        <w:t xml:space="preserve"> ______________________________, именуем</w:t>
      </w:r>
      <w:r w:rsidRPr="00EB74F3">
        <w:rPr>
          <w:rFonts w:ascii="Times New Roman" w:hAnsi="Times New Roman" w:cs="Times New Roman"/>
          <w:sz w:val="24"/>
          <w:szCs w:val="24"/>
          <w:lang w:eastAsia="ru-RU"/>
        </w:rPr>
        <w:t>ый(</w:t>
      </w:r>
      <w:r w:rsidR="00B54E9C" w:rsidRPr="00EB74F3">
        <w:rPr>
          <w:rFonts w:ascii="Times New Roman" w:hAnsi="Times New Roman" w:cs="Times New Roman"/>
          <w:sz w:val="24"/>
          <w:szCs w:val="24"/>
          <w:lang w:eastAsia="ru-RU"/>
        </w:rPr>
        <w:t>ое</w:t>
      </w:r>
      <w:r w:rsidRPr="00EB74F3">
        <w:rPr>
          <w:rFonts w:ascii="Times New Roman" w:hAnsi="Times New Roman" w:cs="Times New Roman"/>
          <w:sz w:val="24"/>
          <w:szCs w:val="24"/>
          <w:lang w:eastAsia="ru-RU"/>
        </w:rPr>
        <w:t>)</w:t>
      </w:r>
      <w:r w:rsidR="00B54E9C" w:rsidRPr="00EB74F3">
        <w:rPr>
          <w:rFonts w:ascii="Times New Roman" w:hAnsi="Times New Roman" w:cs="Times New Roman"/>
          <w:sz w:val="24"/>
          <w:szCs w:val="24"/>
          <w:lang w:eastAsia="ru-RU"/>
        </w:rPr>
        <w:t xml:space="preserve"> в дальнейшем</w:t>
      </w:r>
      <w:r w:rsidR="00EB74F3" w:rsidRPr="00EB74F3">
        <w:rPr>
          <w:rFonts w:ascii="Times New Roman" w:hAnsi="Times New Roman" w:cs="Times New Roman"/>
          <w:color w:val="FF0000"/>
          <w:sz w:val="24"/>
          <w:szCs w:val="24"/>
          <w:lang w:eastAsia="ru-RU"/>
        </w:rPr>
        <w:t xml:space="preserve"> </w:t>
      </w:r>
      <w:r w:rsidR="0076296D" w:rsidRPr="0076296D">
        <w:rPr>
          <w:rFonts w:ascii="Times New Roman" w:hAnsi="Times New Roman" w:cs="Times New Roman"/>
          <w:sz w:val="24"/>
          <w:szCs w:val="24"/>
          <w:lang w:eastAsia="ru-RU"/>
        </w:rPr>
        <w:t>«</w:t>
      </w:r>
      <w:r w:rsidR="00EB74F3" w:rsidRPr="0076296D">
        <w:rPr>
          <w:rFonts w:ascii="Times New Roman" w:hAnsi="Times New Roman" w:cs="Times New Roman"/>
          <w:sz w:val="24"/>
          <w:szCs w:val="24"/>
          <w:lang w:eastAsia="ru-RU"/>
        </w:rPr>
        <w:t>Поставщик</w:t>
      </w:r>
      <w:r w:rsidR="0076296D">
        <w:rPr>
          <w:rFonts w:ascii="Times New Roman" w:hAnsi="Times New Roman" w:cs="Times New Roman"/>
          <w:sz w:val="24"/>
          <w:szCs w:val="24"/>
          <w:lang w:eastAsia="ru-RU"/>
        </w:rPr>
        <w:t>»</w:t>
      </w:r>
      <w:r w:rsidR="00B54E9C" w:rsidRPr="00EB74F3">
        <w:rPr>
          <w:rFonts w:ascii="Times New Roman" w:hAnsi="Times New Roman" w:cs="Times New Roman"/>
          <w:sz w:val="24"/>
          <w:szCs w:val="24"/>
          <w:lang w:eastAsia="ru-RU"/>
        </w:rPr>
        <w:t>,</w:t>
      </w:r>
      <w:r w:rsidR="00B54E9C" w:rsidRPr="00EB74F3">
        <w:rPr>
          <w:rFonts w:ascii="Times New Roman" w:hAnsi="Times New Roman" w:cs="Times New Roman"/>
          <w:color w:val="FF0000"/>
          <w:sz w:val="24"/>
          <w:szCs w:val="24"/>
          <w:lang w:eastAsia="ru-RU"/>
        </w:rPr>
        <w:t xml:space="preserve"> </w:t>
      </w:r>
      <w:r w:rsidR="00B54E9C" w:rsidRPr="00EB74F3">
        <w:rPr>
          <w:rFonts w:ascii="Times New Roman" w:hAnsi="Times New Roman" w:cs="Times New Roman"/>
          <w:sz w:val="24"/>
          <w:szCs w:val="24"/>
          <w:lang w:eastAsia="ru-RU"/>
        </w:rPr>
        <w:t xml:space="preserve">в лице _______________________, действующей на основании ________, с другой стороны, </w:t>
      </w:r>
      <w:r w:rsidRPr="00EB74F3">
        <w:rPr>
          <w:rFonts w:ascii="Times New Roman" w:hAnsi="Times New Roman" w:cs="Times New Roman"/>
          <w:sz w:val="24"/>
          <w:szCs w:val="24"/>
          <w:lang w:eastAsia="ru-RU"/>
        </w:rPr>
        <w:t>вместе именуемые «Стороны»,</w:t>
      </w:r>
      <w:r w:rsidR="00D22B72" w:rsidRPr="00EB74F3">
        <w:rPr>
          <w:rFonts w:ascii="Times New Roman" w:hAnsi="Times New Roman" w:cs="Times New Roman"/>
          <w:sz w:val="24"/>
          <w:szCs w:val="24"/>
        </w:rPr>
        <w:t xml:space="preserve"> с соблюдением требований Гражданского кодекса Российской Федерации, Федерального закона от 18.07.2011 № 223-ФЗ «О закупках товаров, работ, услуг отдельными видами юридических лиц»</w:t>
      </w:r>
      <w:r w:rsidR="00EB74F3">
        <w:rPr>
          <w:rFonts w:ascii="Times New Roman" w:hAnsi="Times New Roman" w:cs="Times New Roman"/>
          <w:sz w:val="24"/>
          <w:szCs w:val="24"/>
        </w:rPr>
        <w:t>,</w:t>
      </w:r>
      <w:r w:rsidR="007D616B">
        <w:rPr>
          <w:rFonts w:ascii="Times New Roman" w:hAnsi="Times New Roman" w:cs="Times New Roman"/>
          <w:sz w:val="24"/>
          <w:szCs w:val="24"/>
        </w:rPr>
        <w:t xml:space="preserve"> Положения</w:t>
      </w:r>
      <w:bookmarkStart w:id="0" w:name="_GoBack"/>
      <w:bookmarkEnd w:id="0"/>
      <w:r w:rsidR="00EB74F3" w:rsidRPr="00EB74F3">
        <w:rPr>
          <w:rFonts w:ascii="Times New Roman" w:hAnsi="Times New Roman" w:cs="Times New Roman"/>
          <w:sz w:val="24"/>
          <w:szCs w:val="24"/>
        </w:rPr>
        <w:t xml:space="preserve"> о закупках Заказчика </w:t>
      </w:r>
      <w:r w:rsidR="00EB74F3" w:rsidRPr="00EB74F3">
        <w:rPr>
          <w:rFonts w:ascii="Times New Roman" w:hAnsi="Times New Roman" w:cs="Times New Roman"/>
          <w:spacing w:val="-2"/>
          <w:sz w:val="24"/>
          <w:szCs w:val="24"/>
        </w:rPr>
        <w:t xml:space="preserve">и иных нормативных правовых </w:t>
      </w:r>
      <w:r w:rsidR="00EB74F3" w:rsidRPr="00EB74F3">
        <w:rPr>
          <w:rFonts w:ascii="Times New Roman" w:hAnsi="Times New Roman" w:cs="Times New Roman"/>
          <w:sz w:val="24"/>
          <w:szCs w:val="24"/>
        </w:rPr>
        <w:t xml:space="preserve">актов, </w:t>
      </w:r>
      <w:r w:rsidR="00EB74F3" w:rsidRPr="00EB74F3">
        <w:rPr>
          <w:rFonts w:ascii="Times New Roman" w:hAnsi="Times New Roman" w:cs="Times New Roman"/>
          <w:sz w:val="24"/>
          <w:szCs w:val="24"/>
          <w:lang w:eastAsia="ru-RU"/>
        </w:rPr>
        <w:t xml:space="preserve"> на основании протокола ____________ от ___.___.____года, заключили настоящий договор</w:t>
      </w:r>
      <w:r w:rsidR="00EB74F3" w:rsidRPr="00EB74F3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EB74F3" w:rsidRPr="00EB74F3">
        <w:rPr>
          <w:rFonts w:ascii="Times New Roman" w:hAnsi="Times New Roman" w:cs="Times New Roman"/>
          <w:sz w:val="24"/>
          <w:szCs w:val="24"/>
          <w:lang w:eastAsia="ru-RU"/>
        </w:rPr>
        <w:t>о нижеследующем:</w:t>
      </w:r>
    </w:p>
    <w:p w:rsidR="00AA2A9F" w:rsidRPr="00EB74F3" w:rsidRDefault="00AA2A9F" w:rsidP="005E26C0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B54E9C" w:rsidRPr="00EB74F3" w:rsidRDefault="00AA2A9F" w:rsidP="00AA2A9F">
      <w:pPr>
        <w:autoSpaceDE w:val="0"/>
        <w:autoSpaceDN w:val="0"/>
        <w:adjustRightInd w:val="0"/>
        <w:spacing w:after="0" w:line="240" w:lineRule="auto"/>
        <w:ind w:left="709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EB74F3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1. </w:t>
      </w:r>
      <w:r w:rsidR="00B54E9C" w:rsidRPr="00EB74F3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ПРЕДМЕТ </w:t>
      </w:r>
      <w:r w:rsidRPr="00EB74F3">
        <w:rPr>
          <w:rFonts w:ascii="Times New Roman" w:hAnsi="Times New Roman" w:cs="Times New Roman"/>
          <w:b/>
          <w:sz w:val="24"/>
          <w:szCs w:val="24"/>
          <w:lang w:eastAsia="ru-RU"/>
        </w:rPr>
        <w:t>ДОГОВОРА</w:t>
      </w:r>
    </w:p>
    <w:p w:rsidR="00D22B72" w:rsidRPr="00EB74F3" w:rsidRDefault="00D22B72" w:rsidP="00D22B72">
      <w:pPr>
        <w:pStyle w:val="Normal3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EB74F3">
        <w:rPr>
          <w:rFonts w:ascii="Times New Roman" w:hAnsi="Times New Roman"/>
          <w:sz w:val="24"/>
          <w:szCs w:val="24"/>
          <w:lang w:eastAsia="ru-RU"/>
        </w:rPr>
        <w:t xml:space="preserve">1.1. </w:t>
      </w:r>
      <w:r w:rsidRPr="00EB74F3">
        <w:rPr>
          <w:rFonts w:ascii="Times New Roman" w:hAnsi="Times New Roman"/>
          <w:sz w:val="24"/>
          <w:szCs w:val="24"/>
          <w:lang w:eastAsia="ru-RU"/>
        </w:rPr>
        <w:tab/>
        <w:t xml:space="preserve">Наименование предмета закупки: </w:t>
      </w:r>
      <w:r w:rsidRPr="00EB74F3">
        <w:rPr>
          <w:rFonts w:ascii="Times New Roman" w:hAnsi="Times New Roman"/>
          <w:noProof/>
          <w:sz w:val="24"/>
          <w:szCs w:val="24"/>
          <w:lang w:eastAsia="zh-CN"/>
        </w:rPr>
        <w:t>_________</w:t>
      </w:r>
    </w:p>
    <w:p w:rsidR="00D22B72" w:rsidRPr="00EB74F3" w:rsidRDefault="00D22B72" w:rsidP="00D22B7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EB74F3">
        <w:rPr>
          <w:rFonts w:ascii="Times New Roman" w:hAnsi="Times New Roman" w:cs="Times New Roman"/>
          <w:sz w:val="24"/>
          <w:szCs w:val="24"/>
          <w:lang w:eastAsia="ru-RU"/>
        </w:rPr>
        <w:t>1.2.</w:t>
      </w:r>
      <w:r w:rsidRPr="00EB74F3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EB74F3">
        <w:rPr>
          <w:rFonts w:ascii="Times New Roman" w:hAnsi="Times New Roman" w:cs="Times New Roman"/>
          <w:sz w:val="24"/>
          <w:szCs w:val="24"/>
          <w:lang w:val="x-none" w:eastAsia="ru-RU"/>
        </w:rPr>
        <w:t xml:space="preserve">Поставщик принимает на себя обязательства </w:t>
      </w:r>
      <w:r w:rsidRPr="00EB74F3">
        <w:rPr>
          <w:rFonts w:ascii="Times New Roman" w:hAnsi="Times New Roman" w:cs="Times New Roman"/>
          <w:sz w:val="24"/>
          <w:szCs w:val="24"/>
          <w:lang w:eastAsia="ru-RU"/>
        </w:rPr>
        <w:t>осуществить поставку</w:t>
      </w:r>
      <w:r w:rsidRPr="00EB74F3">
        <w:rPr>
          <w:rFonts w:ascii="Times New Roman" w:hAnsi="Times New Roman" w:cs="Times New Roman"/>
          <w:sz w:val="24"/>
          <w:szCs w:val="24"/>
          <w:lang w:val="x-none" w:eastAsia="ru-RU"/>
        </w:rPr>
        <w:t xml:space="preserve"> </w:t>
      </w:r>
      <w:r w:rsidRPr="00EB74F3">
        <w:rPr>
          <w:rFonts w:ascii="Times New Roman" w:hAnsi="Times New Roman" w:cs="Times New Roman"/>
          <w:sz w:val="24"/>
          <w:szCs w:val="24"/>
          <w:lang w:eastAsia="ru-RU"/>
        </w:rPr>
        <w:t>______________</w:t>
      </w:r>
      <w:r w:rsidRPr="00EB74F3">
        <w:rPr>
          <w:rFonts w:ascii="Times New Roman" w:hAnsi="Times New Roman" w:cs="Times New Roman"/>
          <w:sz w:val="24"/>
          <w:szCs w:val="24"/>
          <w:lang w:val="x-none" w:eastAsia="ru-RU"/>
        </w:rPr>
        <w:t>(далее – товар</w:t>
      </w:r>
      <w:r w:rsidRPr="00EB74F3">
        <w:rPr>
          <w:rFonts w:ascii="Times New Roman" w:hAnsi="Times New Roman" w:cs="Times New Roman"/>
          <w:sz w:val="24"/>
          <w:szCs w:val="24"/>
          <w:lang w:eastAsia="ru-RU"/>
        </w:rPr>
        <w:t>)</w:t>
      </w:r>
      <w:r w:rsidRPr="00EB74F3">
        <w:rPr>
          <w:rFonts w:ascii="Times New Roman" w:hAnsi="Times New Roman" w:cs="Times New Roman"/>
          <w:sz w:val="24"/>
          <w:szCs w:val="24"/>
          <w:lang w:val="x-none" w:eastAsia="ru-RU"/>
        </w:rPr>
        <w:t xml:space="preserve"> в обусловленный </w:t>
      </w:r>
      <w:r w:rsidRPr="00EB74F3">
        <w:rPr>
          <w:rFonts w:ascii="Times New Roman" w:hAnsi="Times New Roman" w:cs="Times New Roman"/>
          <w:sz w:val="24"/>
          <w:szCs w:val="24"/>
          <w:lang w:eastAsia="ru-RU"/>
        </w:rPr>
        <w:t xml:space="preserve">пунктом 3.1. настоящего </w:t>
      </w:r>
      <w:r w:rsidR="00FF44D9" w:rsidRPr="00EB74F3">
        <w:rPr>
          <w:rFonts w:ascii="Times New Roman" w:hAnsi="Times New Roman" w:cs="Times New Roman"/>
          <w:sz w:val="24"/>
          <w:szCs w:val="24"/>
          <w:lang w:eastAsia="ru-RU"/>
        </w:rPr>
        <w:t>договора</w:t>
      </w:r>
      <w:r w:rsidRPr="00EB74F3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EB74F3">
        <w:rPr>
          <w:rFonts w:ascii="Times New Roman" w:hAnsi="Times New Roman" w:cs="Times New Roman"/>
          <w:sz w:val="24"/>
          <w:szCs w:val="24"/>
          <w:lang w:val="x-none" w:eastAsia="ru-RU"/>
        </w:rPr>
        <w:t xml:space="preserve">срок, а Заказчик - принять и оплатить товар по условиям настоящего </w:t>
      </w:r>
      <w:r w:rsidR="00FF44D9" w:rsidRPr="00EB74F3">
        <w:rPr>
          <w:rFonts w:ascii="Times New Roman" w:hAnsi="Times New Roman" w:cs="Times New Roman"/>
          <w:sz w:val="24"/>
          <w:szCs w:val="24"/>
          <w:lang w:eastAsia="ru-RU"/>
        </w:rPr>
        <w:t>договора</w:t>
      </w:r>
      <w:r w:rsidRPr="00EB74F3">
        <w:rPr>
          <w:rFonts w:ascii="Times New Roman" w:hAnsi="Times New Roman" w:cs="Times New Roman"/>
          <w:sz w:val="24"/>
          <w:szCs w:val="24"/>
          <w:lang w:val="x-none" w:eastAsia="ru-RU"/>
        </w:rPr>
        <w:t xml:space="preserve"> в номенклатуре, количестве и по ценам, указанным в</w:t>
      </w:r>
      <w:r w:rsidRPr="00EB74F3">
        <w:rPr>
          <w:rFonts w:ascii="Times New Roman" w:hAnsi="Times New Roman" w:cs="Times New Roman"/>
          <w:sz w:val="24"/>
          <w:szCs w:val="24"/>
          <w:lang w:eastAsia="ru-RU"/>
        </w:rPr>
        <w:t xml:space="preserve"> Спецификации, </w:t>
      </w:r>
      <w:r w:rsidRPr="00EB74F3">
        <w:rPr>
          <w:rFonts w:ascii="Times New Roman" w:hAnsi="Times New Roman" w:cs="Times New Roman"/>
          <w:sz w:val="24"/>
          <w:szCs w:val="24"/>
          <w:lang w:val="x-none" w:eastAsia="ru-RU"/>
        </w:rPr>
        <w:t>котор</w:t>
      </w:r>
      <w:r w:rsidRPr="00EB74F3">
        <w:rPr>
          <w:rFonts w:ascii="Times New Roman" w:hAnsi="Times New Roman" w:cs="Times New Roman"/>
          <w:sz w:val="24"/>
          <w:szCs w:val="24"/>
          <w:lang w:eastAsia="ru-RU"/>
        </w:rPr>
        <w:t>ая</w:t>
      </w:r>
      <w:r w:rsidRPr="00EB74F3">
        <w:rPr>
          <w:rFonts w:ascii="Times New Roman" w:hAnsi="Times New Roman" w:cs="Times New Roman"/>
          <w:sz w:val="24"/>
          <w:szCs w:val="24"/>
          <w:lang w:val="x-none" w:eastAsia="ru-RU"/>
        </w:rPr>
        <w:t xml:space="preserve"> является неотъемлемой частью </w:t>
      </w:r>
      <w:r w:rsidR="00FF44D9" w:rsidRPr="00EB74F3">
        <w:rPr>
          <w:rFonts w:ascii="Times New Roman" w:hAnsi="Times New Roman" w:cs="Times New Roman"/>
          <w:sz w:val="24"/>
          <w:szCs w:val="24"/>
          <w:lang w:eastAsia="ru-RU"/>
        </w:rPr>
        <w:t>договора</w:t>
      </w:r>
      <w:r w:rsidRPr="00EB74F3">
        <w:rPr>
          <w:rFonts w:ascii="Times New Roman" w:hAnsi="Times New Roman" w:cs="Times New Roman"/>
          <w:sz w:val="24"/>
          <w:szCs w:val="24"/>
          <w:lang w:val="x-none" w:eastAsia="ru-RU"/>
        </w:rPr>
        <w:t xml:space="preserve"> (Приложение № 1 к </w:t>
      </w:r>
      <w:r w:rsidR="00E7556A" w:rsidRPr="00EB74F3">
        <w:rPr>
          <w:rFonts w:ascii="Times New Roman" w:hAnsi="Times New Roman" w:cs="Times New Roman"/>
          <w:sz w:val="24"/>
          <w:szCs w:val="24"/>
          <w:lang w:eastAsia="ru-RU"/>
        </w:rPr>
        <w:t>договору</w:t>
      </w:r>
      <w:r w:rsidRPr="00EB74F3">
        <w:rPr>
          <w:rFonts w:ascii="Times New Roman" w:hAnsi="Times New Roman" w:cs="Times New Roman"/>
          <w:sz w:val="24"/>
          <w:szCs w:val="24"/>
          <w:lang w:val="x-none" w:eastAsia="ru-RU"/>
        </w:rPr>
        <w:t>).</w:t>
      </w:r>
    </w:p>
    <w:p w:rsidR="00D22B72" w:rsidRPr="00EB74F3" w:rsidRDefault="00D22B72" w:rsidP="00D22B7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EB74F3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1.3. </w:t>
      </w:r>
      <w:r w:rsidRPr="00EB74F3">
        <w:rPr>
          <w:rFonts w:ascii="Times New Roman" w:eastAsia="Times New Roman" w:hAnsi="Times New Roman" w:cs="Times New Roman"/>
          <w:sz w:val="24"/>
          <w:szCs w:val="24"/>
          <w:lang w:eastAsia="ru-RU"/>
        </w:rPr>
        <w:t>Место поставки товара: ___________</w:t>
      </w:r>
    </w:p>
    <w:p w:rsidR="00D22B72" w:rsidRPr="00EB74F3" w:rsidRDefault="00D22B72" w:rsidP="00D22B7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EB74F3">
        <w:rPr>
          <w:rFonts w:ascii="Times New Roman" w:hAnsi="Times New Roman" w:cs="Times New Roman"/>
          <w:sz w:val="24"/>
          <w:szCs w:val="24"/>
          <w:lang w:eastAsia="ru-RU"/>
        </w:rPr>
        <w:t>1.4. Закупка осуществлялась путем проведения торгов у субъектов малого и среднего предпринимательства.</w:t>
      </w:r>
      <w:r w:rsidRPr="00EB74F3">
        <w:rPr>
          <w:rStyle w:val="afa"/>
          <w:rFonts w:ascii="Times New Roman" w:hAnsi="Times New Roman" w:cs="Times New Roman"/>
          <w:b/>
          <w:color w:val="FF0000"/>
          <w:sz w:val="24"/>
          <w:szCs w:val="24"/>
          <w:lang w:eastAsia="ru-RU"/>
        </w:rPr>
        <w:footnoteReference w:id="1"/>
      </w:r>
    </w:p>
    <w:p w:rsidR="00FF44D9" w:rsidRPr="00EB74F3" w:rsidRDefault="00FF44D9" w:rsidP="00FF44D9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EB74F3">
        <w:rPr>
          <w:rFonts w:ascii="Times New Roman" w:hAnsi="Times New Roman" w:cs="Times New Roman"/>
          <w:sz w:val="24"/>
          <w:szCs w:val="24"/>
          <w:lang w:eastAsia="ru-RU"/>
        </w:rPr>
        <w:t xml:space="preserve">1.5. </w:t>
      </w:r>
      <w:r w:rsidRPr="00EB74F3">
        <w:rPr>
          <w:rFonts w:ascii="Times New Roman" w:eastAsia="Times New Roman" w:hAnsi="Times New Roman" w:cs="Times New Roman"/>
          <w:sz w:val="24"/>
          <w:szCs w:val="24"/>
          <w:lang w:eastAsia="x-none"/>
        </w:rPr>
        <w:t>Ответственный за исполнение договора: должность ___________ФИО________________, адрес электронной почты ____________ телефон______________</w:t>
      </w:r>
    </w:p>
    <w:p w:rsidR="00B734FF" w:rsidRPr="00EB74F3" w:rsidRDefault="00B734FF" w:rsidP="00FF44D9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</w:p>
    <w:p w:rsidR="00B734FF" w:rsidRPr="00EB74F3" w:rsidRDefault="00B734FF" w:rsidP="00B734FF">
      <w:pPr>
        <w:pStyle w:val="ConsPlusNormal0"/>
        <w:ind w:firstLine="567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EB74F3">
        <w:rPr>
          <w:rFonts w:ascii="Times New Roman" w:hAnsi="Times New Roman" w:cs="Times New Roman"/>
          <w:b/>
          <w:sz w:val="24"/>
          <w:szCs w:val="24"/>
        </w:rPr>
        <w:t>2.ЦЕНА ДОГОВОРА, СРОК И ПОРЯДОК РАСЧЕТОВ</w:t>
      </w:r>
    </w:p>
    <w:p w:rsidR="00B734FF" w:rsidRPr="00EB74F3" w:rsidRDefault="00B734FF" w:rsidP="00B734FF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bookmarkStart w:id="1" w:name="P226"/>
      <w:bookmarkEnd w:id="1"/>
      <w:r w:rsidRPr="00EB74F3">
        <w:rPr>
          <w:rFonts w:ascii="Times New Roman" w:hAnsi="Times New Roman" w:cs="Times New Roman"/>
          <w:sz w:val="24"/>
          <w:szCs w:val="24"/>
        </w:rPr>
        <w:t>2.1. Цена договора составляет</w:t>
      </w:r>
      <w:r w:rsidRPr="00EB74F3">
        <w:rPr>
          <w:rStyle w:val="afa"/>
          <w:rFonts w:ascii="Times New Roman" w:hAnsi="Times New Roman" w:cs="Times New Roman"/>
          <w:b/>
          <w:color w:val="FF0000"/>
          <w:sz w:val="24"/>
          <w:szCs w:val="24"/>
        </w:rPr>
        <w:footnoteReference w:id="2"/>
      </w:r>
      <w:r w:rsidRPr="00EB74F3">
        <w:rPr>
          <w:rFonts w:ascii="Times New Roman" w:hAnsi="Times New Roman" w:cs="Times New Roman"/>
          <w:sz w:val="24"/>
          <w:szCs w:val="24"/>
        </w:rPr>
        <w:t>_ __________ (___________) рублей __ копеек, в том числе НДС_________________ (______________________) рублей __ копеек (или указанная сумма не облагается НДС).</w:t>
      </w:r>
    </w:p>
    <w:p w:rsidR="00B734FF" w:rsidRPr="00EB74F3" w:rsidRDefault="00B734FF" w:rsidP="00B734FF">
      <w:pPr>
        <w:pStyle w:val="ConsPlusNormal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B74F3">
        <w:rPr>
          <w:rFonts w:ascii="Times New Roman" w:hAnsi="Times New Roman" w:cs="Times New Roman"/>
          <w:sz w:val="24"/>
          <w:szCs w:val="24"/>
        </w:rPr>
        <w:t xml:space="preserve">2.2. Цена договора является твердой и определяется на весь срок исполнения договора и не подлежит изменению, за исключением случаев, предусмотренных разделом </w:t>
      </w:r>
      <w:r w:rsidR="00ED3E4B" w:rsidRPr="00EB74F3">
        <w:rPr>
          <w:rFonts w:ascii="Times New Roman" w:hAnsi="Times New Roman" w:cs="Times New Roman"/>
          <w:sz w:val="24"/>
          <w:szCs w:val="24"/>
        </w:rPr>
        <w:t>9</w:t>
      </w:r>
      <w:r w:rsidRPr="00EB74F3">
        <w:rPr>
          <w:rFonts w:ascii="Times New Roman" w:hAnsi="Times New Roman" w:cs="Times New Roman"/>
          <w:sz w:val="24"/>
          <w:szCs w:val="24"/>
        </w:rPr>
        <w:t xml:space="preserve"> настоящего договора.</w:t>
      </w:r>
    </w:p>
    <w:p w:rsidR="00B734FF" w:rsidRPr="00EB74F3" w:rsidRDefault="00B734FF" w:rsidP="00B734FF">
      <w:pPr>
        <w:pStyle w:val="ConsPlusNormal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B74F3">
        <w:rPr>
          <w:rFonts w:ascii="Times New Roman" w:hAnsi="Times New Roman" w:cs="Times New Roman"/>
          <w:sz w:val="24"/>
          <w:szCs w:val="24"/>
        </w:rPr>
        <w:t>Цена договора сформирована с учетом _________</w:t>
      </w:r>
    </w:p>
    <w:p w:rsidR="00B734FF" w:rsidRPr="00EB74F3" w:rsidRDefault="00B734FF" w:rsidP="00B734FF">
      <w:pPr>
        <w:pStyle w:val="ConsPlusNormal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B74F3">
        <w:rPr>
          <w:rFonts w:ascii="Times New Roman" w:hAnsi="Times New Roman" w:cs="Times New Roman"/>
          <w:sz w:val="24"/>
          <w:szCs w:val="24"/>
        </w:rPr>
        <w:t xml:space="preserve">Цена договора уменьшается на сумму, подлежащую уплате Заказчиком </w:t>
      </w:r>
      <w:r w:rsidR="003503E0" w:rsidRPr="00EB74F3">
        <w:rPr>
          <w:rFonts w:ascii="Times New Roman" w:hAnsi="Times New Roman" w:cs="Times New Roman"/>
          <w:sz w:val="24"/>
          <w:szCs w:val="24"/>
        </w:rPr>
        <w:t>поставщику</w:t>
      </w:r>
      <w:r w:rsidRPr="00EB74F3">
        <w:rPr>
          <w:rFonts w:ascii="Times New Roman" w:hAnsi="Times New Roman" w:cs="Times New Roman"/>
          <w:sz w:val="24"/>
          <w:szCs w:val="24"/>
        </w:rPr>
        <w:t>, уменьшается на размер налогов, сборов и иных обязательных платежей в бюджеты бюджетной системы Российской Федерации, связанных с оплатой договора, если в соответствии с законодательством Российской Федерации о налогах и сборах такие налоги, сборы и иные обязательные платежи подлежат уплате в бюджеты бюджетной системы Российской Федерации Заказчиком.</w:t>
      </w:r>
    </w:p>
    <w:p w:rsidR="00B734FF" w:rsidRPr="00EB74F3" w:rsidRDefault="00B734FF" w:rsidP="00B734FF">
      <w:pPr>
        <w:pStyle w:val="ConsPlusNormal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B74F3">
        <w:rPr>
          <w:rFonts w:ascii="Times New Roman" w:hAnsi="Times New Roman" w:cs="Times New Roman"/>
          <w:sz w:val="24"/>
          <w:szCs w:val="24"/>
        </w:rPr>
        <w:lastRenderedPageBreak/>
        <w:t xml:space="preserve">2.3. Источник финансирования настоящего договора - </w:t>
      </w:r>
      <w:bookmarkStart w:id="2" w:name="P229"/>
      <w:bookmarkEnd w:id="2"/>
      <w:r w:rsidRPr="00EB74F3">
        <w:rPr>
          <w:rFonts w:ascii="Times New Roman" w:hAnsi="Times New Roman" w:cs="Times New Roman"/>
          <w:sz w:val="24"/>
          <w:szCs w:val="24"/>
        </w:rPr>
        <w:t>___________________.</w:t>
      </w:r>
    </w:p>
    <w:p w:rsidR="00B734FF" w:rsidRPr="00EB74F3" w:rsidRDefault="00B734FF" w:rsidP="00B734FF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B74F3">
        <w:rPr>
          <w:rFonts w:ascii="Times New Roman" w:hAnsi="Times New Roman" w:cs="Times New Roman"/>
          <w:sz w:val="24"/>
          <w:szCs w:val="24"/>
        </w:rPr>
        <w:t>2.4. </w:t>
      </w:r>
      <w:bookmarkStart w:id="3" w:name="P234"/>
      <w:bookmarkEnd w:id="3"/>
      <w:r w:rsidRPr="00EB74F3">
        <w:rPr>
          <w:rFonts w:ascii="Times New Roman" w:eastAsia="Times New Roman" w:hAnsi="Times New Roman" w:cs="Times New Roman"/>
          <w:sz w:val="24"/>
          <w:szCs w:val="24"/>
        </w:rPr>
        <w:t xml:space="preserve">Оплата производится Заказчиком путем безналичного перечисления денежных средств на расчетный счет, указанный в платежных реквизитах Поставщика, по факту поставки товара в течение 7 рабочих дней с даты </w:t>
      </w:r>
      <w:r w:rsidR="003D4EFD" w:rsidRPr="00EB74F3">
        <w:rPr>
          <w:rFonts w:ascii="Times New Roman" w:eastAsia="Times New Roman" w:hAnsi="Times New Roman" w:cs="Times New Roman"/>
          <w:sz w:val="24"/>
          <w:szCs w:val="24"/>
        </w:rPr>
        <w:t>приемки поставленного товара</w:t>
      </w:r>
      <w:r w:rsidRPr="00EB74F3">
        <w:rPr>
          <w:rFonts w:ascii="Times New Roman" w:hAnsi="Times New Roman" w:cs="Times New Roman"/>
          <w:bCs/>
          <w:sz w:val="24"/>
          <w:szCs w:val="24"/>
        </w:rPr>
        <w:t>.</w:t>
      </w:r>
      <w:r w:rsidRPr="00EB74F3">
        <w:rPr>
          <w:rStyle w:val="afa"/>
          <w:rFonts w:ascii="Times New Roman" w:hAnsi="Times New Roman" w:cs="Times New Roman"/>
          <w:b/>
          <w:bCs/>
          <w:color w:val="FF0000"/>
          <w:sz w:val="24"/>
          <w:szCs w:val="24"/>
        </w:rPr>
        <w:footnoteReference w:id="3"/>
      </w:r>
    </w:p>
    <w:p w:rsidR="00B734FF" w:rsidRPr="00EB74F3" w:rsidRDefault="00B734FF" w:rsidP="00B734FF">
      <w:pPr>
        <w:pStyle w:val="ConsPlusNormal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B74F3">
        <w:rPr>
          <w:rFonts w:ascii="Times New Roman" w:hAnsi="Times New Roman" w:cs="Times New Roman"/>
          <w:sz w:val="24"/>
          <w:szCs w:val="24"/>
        </w:rPr>
        <w:t>Под документом о приемке понимается__________</w:t>
      </w:r>
    </w:p>
    <w:p w:rsidR="00B734FF" w:rsidRPr="00EB74F3" w:rsidRDefault="00B734FF" w:rsidP="00B734FF">
      <w:pPr>
        <w:pStyle w:val="ConsPlusNormal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B74F3">
        <w:rPr>
          <w:rFonts w:ascii="Times New Roman" w:hAnsi="Times New Roman" w:cs="Times New Roman"/>
          <w:sz w:val="24"/>
          <w:szCs w:val="24"/>
        </w:rPr>
        <w:t xml:space="preserve">2.5. Обязанности Заказчика по оплате </w:t>
      </w:r>
      <w:r w:rsidR="00ED3E4B" w:rsidRPr="00EB74F3">
        <w:rPr>
          <w:rFonts w:ascii="Times New Roman" w:hAnsi="Times New Roman" w:cs="Times New Roman"/>
          <w:sz w:val="24"/>
          <w:szCs w:val="24"/>
        </w:rPr>
        <w:t>товара</w:t>
      </w:r>
      <w:r w:rsidRPr="00EB74F3">
        <w:rPr>
          <w:rFonts w:ascii="Times New Roman" w:hAnsi="Times New Roman" w:cs="Times New Roman"/>
          <w:sz w:val="24"/>
          <w:szCs w:val="24"/>
        </w:rPr>
        <w:t xml:space="preserve"> считаются исполненными с момента списания денежных средств со счета Заказчика.</w:t>
      </w:r>
    </w:p>
    <w:p w:rsidR="00B734FF" w:rsidRPr="00EB74F3" w:rsidRDefault="00B734FF" w:rsidP="00B734FF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B74F3">
        <w:rPr>
          <w:rFonts w:ascii="Times New Roman" w:hAnsi="Times New Roman" w:cs="Times New Roman"/>
          <w:sz w:val="24"/>
          <w:szCs w:val="24"/>
        </w:rPr>
        <w:t>2.6. Заказчик вправе произвести удержание суммы неисполненных поставщиком требований об уплате неустоек (штрафов, пеней), из суммы, подлежащей оплате поставщику.</w:t>
      </w:r>
    </w:p>
    <w:p w:rsidR="00FF44D9" w:rsidRPr="00EB74F3" w:rsidRDefault="00FF44D9" w:rsidP="00B734FF">
      <w:pPr>
        <w:pStyle w:val="Normal30"/>
        <w:shd w:val="clear" w:color="auto" w:fill="FFFFFF"/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</w:p>
    <w:p w:rsidR="00B734FF" w:rsidRPr="00EB74F3" w:rsidRDefault="00B734FF" w:rsidP="00B734FF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EB74F3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3. СРОК ПОСТАВКИ ТОВАРА </w:t>
      </w:r>
    </w:p>
    <w:p w:rsidR="00B734FF" w:rsidRPr="00EB74F3" w:rsidRDefault="00B734FF" w:rsidP="00B734FF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  <w:lang w:eastAsia="ru-RU"/>
        </w:rPr>
      </w:pPr>
      <w:r w:rsidRPr="00EB74F3">
        <w:rPr>
          <w:rFonts w:ascii="Times New Roman" w:hAnsi="Times New Roman" w:cs="Times New Roman"/>
          <w:sz w:val="24"/>
          <w:szCs w:val="24"/>
          <w:lang w:eastAsia="ru-RU"/>
        </w:rPr>
        <w:t xml:space="preserve">3.1. Срок поставки товара: </w:t>
      </w:r>
    </w:p>
    <w:p w:rsidR="00FF44D9" w:rsidRPr="00EB74F3" w:rsidRDefault="00FF44D9" w:rsidP="00D22B72">
      <w:pPr>
        <w:pStyle w:val="Normal30"/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</w:p>
    <w:p w:rsidR="00B734FF" w:rsidRPr="00EB74F3" w:rsidRDefault="00B734FF" w:rsidP="00B734F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EB74F3">
        <w:rPr>
          <w:rFonts w:ascii="Times New Roman" w:hAnsi="Times New Roman" w:cs="Times New Roman"/>
          <w:b/>
          <w:sz w:val="24"/>
          <w:szCs w:val="24"/>
          <w:lang w:eastAsia="ru-RU"/>
        </w:rPr>
        <w:t>4. ПРАВА И ОБЯЗАННОСТИ СТОРОН</w:t>
      </w:r>
    </w:p>
    <w:p w:rsidR="00AA2A9F" w:rsidRPr="00EB74F3" w:rsidRDefault="00B734FF" w:rsidP="00AA2A9F">
      <w:pPr>
        <w:pStyle w:val="ConsPlusNormal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B74F3">
        <w:rPr>
          <w:rFonts w:ascii="Times New Roman" w:hAnsi="Times New Roman" w:cs="Times New Roman"/>
          <w:sz w:val="24"/>
          <w:szCs w:val="24"/>
        </w:rPr>
        <w:t>4</w:t>
      </w:r>
      <w:r w:rsidR="00AA2A9F" w:rsidRPr="00EB74F3">
        <w:rPr>
          <w:rFonts w:ascii="Times New Roman" w:hAnsi="Times New Roman" w:cs="Times New Roman"/>
          <w:sz w:val="24"/>
          <w:szCs w:val="24"/>
        </w:rPr>
        <w:t>.1. </w:t>
      </w:r>
      <w:r w:rsidRPr="00EB74F3">
        <w:rPr>
          <w:rFonts w:ascii="Times New Roman" w:hAnsi="Times New Roman" w:cs="Times New Roman"/>
          <w:sz w:val="24"/>
          <w:szCs w:val="24"/>
        </w:rPr>
        <w:t xml:space="preserve">Поставщик </w:t>
      </w:r>
      <w:r w:rsidR="00AA2A9F" w:rsidRPr="00EB74F3">
        <w:rPr>
          <w:rFonts w:ascii="Times New Roman" w:hAnsi="Times New Roman" w:cs="Times New Roman"/>
          <w:sz w:val="24"/>
          <w:szCs w:val="24"/>
        </w:rPr>
        <w:t xml:space="preserve"> обязан:</w:t>
      </w:r>
    </w:p>
    <w:p w:rsidR="00AA2A9F" w:rsidRPr="00EB74F3" w:rsidRDefault="00B734FF" w:rsidP="00AA2A9F">
      <w:pPr>
        <w:pStyle w:val="ConsPlusNormal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B74F3">
        <w:rPr>
          <w:rFonts w:ascii="Times New Roman" w:hAnsi="Times New Roman" w:cs="Times New Roman"/>
          <w:sz w:val="24"/>
          <w:szCs w:val="24"/>
        </w:rPr>
        <w:t>-</w:t>
      </w:r>
      <w:r w:rsidR="00AA2A9F" w:rsidRPr="00EB74F3">
        <w:rPr>
          <w:rFonts w:ascii="Times New Roman" w:hAnsi="Times New Roman" w:cs="Times New Roman"/>
          <w:sz w:val="24"/>
          <w:szCs w:val="24"/>
        </w:rPr>
        <w:t> </w:t>
      </w:r>
      <w:r w:rsidRPr="00EB74F3">
        <w:rPr>
          <w:rFonts w:ascii="Times New Roman" w:hAnsi="Times New Roman" w:cs="Times New Roman"/>
          <w:sz w:val="24"/>
          <w:szCs w:val="24"/>
        </w:rPr>
        <w:t>Осуществить поставку товара</w:t>
      </w:r>
      <w:r w:rsidR="00AA2A9F" w:rsidRPr="00EB74F3">
        <w:rPr>
          <w:rFonts w:ascii="Times New Roman" w:hAnsi="Times New Roman" w:cs="Times New Roman"/>
          <w:sz w:val="24"/>
          <w:szCs w:val="24"/>
        </w:rPr>
        <w:t xml:space="preserve"> Заказчику </w:t>
      </w:r>
      <w:r w:rsidRPr="00EB74F3">
        <w:rPr>
          <w:rFonts w:ascii="Times New Roman" w:hAnsi="Times New Roman" w:cs="Times New Roman"/>
          <w:sz w:val="24"/>
          <w:szCs w:val="24"/>
        </w:rPr>
        <w:t xml:space="preserve">в соответствии со Спецификацией (Приложение № 1 к договору) </w:t>
      </w:r>
      <w:r w:rsidR="00AA2A9F" w:rsidRPr="00EB74F3">
        <w:rPr>
          <w:rFonts w:ascii="Times New Roman" w:hAnsi="Times New Roman" w:cs="Times New Roman"/>
          <w:sz w:val="24"/>
          <w:szCs w:val="24"/>
        </w:rPr>
        <w:t xml:space="preserve">и </w:t>
      </w:r>
      <w:r w:rsidRPr="00EB74F3">
        <w:rPr>
          <w:rFonts w:ascii="Times New Roman" w:hAnsi="Times New Roman" w:cs="Times New Roman"/>
          <w:sz w:val="24"/>
          <w:szCs w:val="24"/>
        </w:rPr>
        <w:t>настоящим договором;</w:t>
      </w:r>
    </w:p>
    <w:p w:rsidR="00B734FF" w:rsidRPr="00EB74F3" w:rsidRDefault="00B734FF" w:rsidP="00AA2A9F">
      <w:pPr>
        <w:pStyle w:val="ConsPlusNormal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B74F3">
        <w:rPr>
          <w:rFonts w:ascii="Times New Roman" w:hAnsi="Times New Roman" w:cs="Times New Roman"/>
          <w:sz w:val="24"/>
          <w:szCs w:val="24"/>
        </w:rPr>
        <w:t>- Своевременно предоставлять достоверную информацию о ходе исполнения своих обязательств, в том числе о сложностях, возникающих при исполнении договора;</w:t>
      </w:r>
    </w:p>
    <w:p w:rsidR="00B734FF" w:rsidRPr="00EB74F3" w:rsidRDefault="00B734FF" w:rsidP="00AA2A9F">
      <w:pPr>
        <w:pStyle w:val="ConsPlusNormal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B74F3">
        <w:rPr>
          <w:rFonts w:ascii="Times New Roman" w:hAnsi="Times New Roman" w:cs="Times New Roman"/>
          <w:sz w:val="24"/>
          <w:szCs w:val="24"/>
        </w:rPr>
        <w:t>….</w:t>
      </w:r>
    </w:p>
    <w:p w:rsidR="003B21FD" w:rsidRPr="00EB74F3" w:rsidRDefault="003B21FD" w:rsidP="003B21FD">
      <w:pPr>
        <w:pStyle w:val="ConsPlusNormal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B74F3">
        <w:rPr>
          <w:rFonts w:ascii="Times New Roman" w:hAnsi="Times New Roman" w:cs="Times New Roman"/>
          <w:sz w:val="24"/>
          <w:szCs w:val="24"/>
        </w:rPr>
        <w:t>- Нести иные обязанности в соответствии с законодательными и иными нормативными правовыми актами Российской Федерации.</w:t>
      </w:r>
    </w:p>
    <w:p w:rsidR="00AA2A9F" w:rsidRPr="00EB74F3" w:rsidRDefault="00B734FF" w:rsidP="00AA2A9F">
      <w:pPr>
        <w:pStyle w:val="ConsPlusNormal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B74F3">
        <w:rPr>
          <w:rFonts w:ascii="Times New Roman" w:hAnsi="Times New Roman" w:cs="Times New Roman"/>
          <w:sz w:val="24"/>
          <w:szCs w:val="24"/>
        </w:rPr>
        <w:t>4</w:t>
      </w:r>
      <w:r w:rsidR="00AA2A9F" w:rsidRPr="00EB74F3">
        <w:rPr>
          <w:rFonts w:ascii="Times New Roman" w:hAnsi="Times New Roman" w:cs="Times New Roman"/>
          <w:sz w:val="24"/>
          <w:szCs w:val="24"/>
        </w:rPr>
        <w:t>.2. Заказчик обязан:</w:t>
      </w:r>
    </w:p>
    <w:p w:rsidR="00B734FF" w:rsidRPr="00EB74F3" w:rsidRDefault="00B734FF" w:rsidP="00B734FF">
      <w:pPr>
        <w:pStyle w:val="ConsPlusNormal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B74F3">
        <w:rPr>
          <w:rFonts w:ascii="Times New Roman" w:hAnsi="Times New Roman" w:cs="Times New Roman"/>
          <w:sz w:val="24"/>
          <w:szCs w:val="24"/>
        </w:rPr>
        <w:t>-обеспечить приемку поставленного товара в соответствии с требованиями настоящего договора;</w:t>
      </w:r>
    </w:p>
    <w:p w:rsidR="00B734FF" w:rsidRPr="00EB74F3" w:rsidRDefault="00B734FF" w:rsidP="00B734FF">
      <w:pPr>
        <w:pStyle w:val="ConsPlusNormal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B74F3">
        <w:rPr>
          <w:rFonts w:ascii="Times New Roman" w:hAnsi="Times New Roman" w:cs="Times New Roman"/>
          <w:sz w:val="24"/>
          <w:szCs w:val="24"/>
        </w:rPr>
        <w:t>- подписывать документы о приемке в порядке и в сроки, установленные разделом 5 настоящего договора, либо дать мотивированный отказ от подписания документа о приемки;</w:t>
      </w:r>
    </w:p>
    <w:p w:rsidR="00B734FF" w:rsidRPr="00EB74F3" w:rsidRDefault="00B734FF" w:rsidP="00B734FF">
      <w:pPr>
        <w:pStyle w:val="ConsPlusNormal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B74F3">
        <w:rPr>
          <w:rFonts w:ascii="Times New Roman" w:hAnsi="Times New Roman" w:cs="Times New Roman"/>
          <w:sz w:val="24"/>
          <w:szCs w:val="24"/>
        </w:rPr>
        <w:t>-осуществлять оплату поставленного и принятого товара в соответствии с условиями настоящего договора;</w:t>
      </w:r>
    </w:p>
    <w:p w:rsidR="00B734FF" w:rsidRPr="00EB74F3" w:rsidRDefault="00B734FF" w:rsidP="00AA2A9F">
      <w:pPr>
        <w:pStyle w:val="ConsPlusNormal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B74F3">
        <w:rPr>
          <w:rFonts w:ascii="Times New Roman" w:hAnsi="Times New Roman" w:cs="Times New Roman"/>
          <w:sz w:val="24"/>
          <w:szCs w:val="24"/>
        </w:rPr>
        <w:t>…</w:t>
      </w:r>
    </w:p>
    <w:p w:rsidR="00B734FF" w:rsidRPr="00EB74F3" w:rsidRDefault="00B734FF" w:rsidP="00AA2A9F">
      <w:pPr>
        <w:pStyle w:val="ConsPlusNormal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B74F3">
        <w:rPr>
          <w:rFonts w:ascii="Times New Roman" w:hAnsi="Times New Roman" w:cs="Times New Roman"/>
          <w:sz w:val="24"/>
          <w:szCs w:val="24"/>
        </w:rPr>
        <w:t xml:space="preserve">- Нести иные обязанности </w:t>
      </w:r>
      <w:r w:rsidR="003B21FD" w:rsidRPr="00EB74F3">
        <w:rPr>
          <w:rFonts w:ascii="Times New Roman" w:hAnsi="Times New Roman" w:cs="Times New Roman"/>
          <w:sz w:val="24"/>
          <w:szCs w:val="24"/>
        </w:rPr>
        <w:t>в соответствии с законодательными и иными нормативными правовыми актами Российской Федерации.</w:t>
      </w:r>
    </w:p>
    <w:p w:rsidR="00AA2A9F" w:rsidRPr="00EB74F3" w:rsidRDefault="003B21FD" w:rsidP="00AA2A9F">
      <w:pPr>
        <w:pStyle w:val="ConsPlusNormal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B74F3">
        <w:rPr>
          <w:rFonts w:ascii="Times New Roman" w:hAnsi="Times New Roman" w:cs="Times New Roman"/>
          <w:sz w:val="24"/>
          <w:szCs w:val="24"/>
        </w:rPr>
        <w:t>4</w:t>
      </w:r>
      <w:r w:rsidR="00AA2A9F" w:rsidRPr="00EB74F3">
        <w:rPr>
          <w:rFonts w:ascii="Times New Roman" w:hAnsi="Times New Roman" w:cs="Times New Roman"/>
          <w:sz w:val="24"/>
          <w:szCs w:val="24"/>
        </w:rPr>
        <w:t>.3. </w:t>
      </w:r>
      <w:r w:rsidR="003503E0" w:rsidRPr="00EB74F3">
        <w:rPr>
          <w:rFonts w:ascii="Times New Roman" w:hAnsi="Times New Roman" w:cs="Times New Roman"/>
          <w:sz w:val="24"/>
          <w:szCs w:val="24"/>
        </w:rPr>
        <w:t>Поставщик</w:t>
      </w:r>
      <w:r w:rsidR="00AA2A9F" w:rsidRPr="00EB74F3">
        <w:rPr>
          <w:rFonts w:ascii="Times New Roman" w:hAnsi="Times New Roman" w:cs="Times New Roman"/>
          <w:sz w:val="24"/>
          <w:szCs w:val="24"/>
        </w:rPr>
        <w:t xml:space="preserve"> имеет право:</w:t>
      </w:r>
    </w:p>
    <w:p w:rsidR="00AA2A9F" w:rsidRPr="00EB74F3" w:rsidRDefault="003B21FD" w:rsidP="00AA2A9F">
      <w:pPr>
        <w:pStyle w:val="ConsPlusNormal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B74F3">
        <w:rPr>
          <w:rFonts w:ascii="Times New Roman" w:hAnsi="Times New Roman" w:cs="Times New Roman"/>
          <w:sz w:val="24"/>
          <w:szCs w:val="24"/>
        </w:rPr>
        <w:t>-</w:t>
      </w:r>
      <w:r w:rsidR="00AA2A9F" w:rsidRPr="00EB74F3">
        <w:rPr>
          <w:rFonts w:ascii="Times New Roman" w:hAnsi="Times New Roman" w:cs="Times New Roman"/>
          <w:sz w:val="24"/>
          <w:szCs w:val="24"/>
        </w:rPr>
        <w:t> Требовать своевременного подписания Заказчиком документов о приемке</w:t>
      </w:r>
      <w:r w:rsidR="00837D3D" w:rsidRPr="00EB74F3">
        <w:rPr>
          <w:rFonts w:ascii="Times New Roman" w:hAnsi="Times New Roman" w:cs="Times New Roman"/>
          <w:sz w:val="24"/>
          <w:szCs w:val="24"/>
        </w:rPr>
        <w:t xml:space="preserve"> </w:t>
      </w:r>
      <w:r w:rsidR="00AA2A9F" w:rsidRPr="00EB74F3">
        <w:rPr>
          <w:rFonts w:ascii="Times New Roman" w:hAnsi="Times New Roman" w:cs="Times New Roman"/>
          <w:sz w:val="24"/>
          <w:szCs w:val="24"/>
        </w:rPr>
        <w:t xml:space="preserve">по настоящему договору в соответствии со сроком, указанным в </w:t>
      </w:r>
      <w:r w:rsidR="004A3FB3" w:rsidRPr="00EB74F3">
        <w:rPr>
          <w:rFonts w:ascii="Times New Roman" w:hAnsi="Times New Roman" w:cs="Times New Roman"/>
          <w:sz w:val="24"/>
          <w:szCs w:val="24"/>
        </w:rPr>
        <w:t>разделе 5</w:t>
      </w:r>
      <w:r w:rsidR="00AA2A9F" w:rsidRPr="00EB74F3">
        <w:rPr>
          <w:rFonts w:ascii="Times New Roman" w:hAnsi="Times New Roman" w:cs="Times New Roman"/>
          <w:sz w:val="24"/>
          <w:szCs w:val="24"/>
        </w:rPr>
        <w:t xml:space="preserve"> настоящего договора</w:t>
      </w:r>
      <w:r w:rsidRPr="00EB74F3">
        <w:rPr>
          <w:rFonts w:ascii="Times New Roman" w:hAnsi="Times New Roman" w:cs="Times New Roman"/>
          <w:sz w:val="24"/>
          <w:szCs w:val="24"/>
        </w:rPr>
        <w:t>;</w:t>
      </w:r>
    </w:p>
    <w:p w:rsidR="00AA2A9F" w:rsidRPr="00EB74F3" w:rsidRDefault="003B21FD" w:rsidP="00AA2A9F">
      <w:pPr>
        <w:pStyle w:val="ConsPlusNormal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B74F3">
        <w:rPr>
          <w:rFonts w:ascii="Times New Roman" w:hAnsi="Times New Roman" w:cs="Times New Roman"/>
          <w:sz w:val="24"/>
          <w:szCs w:val="24"/>
        </w:rPr>
        <w:t xml:space="preserve">- </w:t>
      </w:r>
      <w:r w:rsidR="00AA2A9F" w:rsidRPr="00EB74F3">
        <w:rPr>
          <w:rFonts w:ascii="Times New Roman" w:hAnsi="Times New Roman" w:cs="Times New Roman"/>
          <w:sz w:val="24"/>
          <w:szCs w:val="24"/>
        </w:rPr>
        <w:t>Требовать своевременной оплаты в соответствии с настоящ</w:t>
      </w:r>
      <w:r w:rsidRPr="00EB74F3">
        <w:rPr>
          <w:rFonts w:ascii="Times New Roman" w:hAnsi="Times New Roman" w:cs="Times New Roman"/>
          <w:sz w:val="24"/>
          <w:szCs w:val="24"/>
        </w:rPr>
        <w:t>им</w:t>
      </w:r>
      <w:r w:rsidR="00AA2A9F" w:rsidRPr="00EB74F3">
        <w:rPr>
          <w:rFonts w:ascii="Times New Roman" w:hAnsi="Times New Roman" w:cs="Times New Roman"/>
          <w:sz w:val="24"/>
          <w:szCs w:val="24"/>
        </w:rPr>
        <w:t xml:space="preserve"> договор</w:t>
      </w:r>
      <w:r w:rsidRPr="00EB74F3">
        <w:rPr>
          <w:rFonts w:ascii="Times New Roman" w:hAnsi="Times New Roman" w:cs="Times New Roman"/>
          <w:sz w:val="24"/>
          <w:szCs w:val="24"/>
        </w:rPr>
        <w:t>ом;</w:t>
      </w:r>
    </w:p>
    <w:p w:rsidR="003B21FD" w:rsidRPr="00EB74F3" w:rsidRDefault="003B21FD" w:rsidP="003B21FD">
      <w:pPr>
        <w:pStyle w:val="ConsPlusNormal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B74F3">
        <w:rPr>
          <w:rFonts w:ascii="Times New Roman" w:hAnsi="Times New Roman" w:cs="Times New Roman"/>
          <w:sz w:val="24"/>
          <w:szCs w:val="24"/>
        </w:rPr>
        <w:t>- Принять решение об одностороннем отказе от исполнения договора по основаниям, предусмотренным Гражданским кодексом Российской Федерации для одностороннего отказа от исполнения отдельных видов обязательств</w:t>
      </w:r>
      <w:r w:rsidRPr="00EB74F3">
        <w:rPr>
          <w:rStyle w:val="afa"/>
          <w:rFonts w:ascii="Times New Roman" w:hAnsi="Times New Roman" w:cs="Times New Roman"/>
          <w:b/>
          <w:bCs/>
          <w:color w:val="FF0000"/>
          <w:sz w:val="24"/>
          <w:szCs w:val="24"/>
        </w:rPr>
        <w:footnoteReference w:id="4"/>
      </w:r>
      <w:r w:rsidRPr="00EB74F3">
        <w:rPr>
          <w:rFonts w:ascii="Times New Roman" w:hAnsi="Times New Roman" w:cs="Times New Roman"/>
          <w:sz w:val="24"/>
          <w:szCs w:val="24"/>
        </w:rPr>
        <w:t>;</w:t>
      </w:r>
    </w:p>
    <w:p w:rsidR="003B21FD" w:rsidRPr="00EB74F3" w:rsidRDefault="003B21FD" w:rsidP="00AA2A9F">
      <w:pPr>
        <w:pStyle w:val="ConsPlusNormal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AA2A9F" w:rsidRPr="00EB74F3" w:rsidRDefault="003B21FD" w:rsidP="00AA2A9F">
      <w:pPr>
        <w:pStyle w:val="ConsPlusNormal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B74F3">
        <w:rPr>
          <w:rFonts w:ascii="Times New Roman" w:hAnsi="Times New Roman" w:cs="Times New Roman"/>
          <w:sz w:val="24"/>
          <w:szCs w:val="24"/>
        </w:rPr>
        <w:t>…</w:t>
      </w:r>
    </w:p>
    <w:p w:rsidR="00AA2A9F" w:rsidRPr="00EB74F3" w:rsidRDefault="003B21FD" w:rsidP="00AA2A9F">
      <w:pPr>
        <w:pStyle w:val="ConsPlusNormal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B74F3">
        <w:rPr>
          <w:rFonts w:ascii="Times New Roman" w:hAnsi="Times New Roman" w:cs="Times New Roman"/>
          <w:sz w:val="24"/>
          <w:szCs w:val="24"/>
        </w:rPr>
        <w:t>-</w:t>
      </w:r>
      <w:r w:rsidR="00AA2A9F" w:rsidRPr="00EB74F3">
        <w:rPr>
          <w:rFonts w:ascii="Times New Roman" w:hAnsi="Times New Roman" w:cs="Times New Roman"/>
          <w:sz w:val="24"/>
          <w:szCs w:val="24"/>
        </w:rPr>
        <w:t> Осуществлять иные права, не указанные в тексте настоящего договора, в соответствии с законодательными и иными нормативными правовыми актами Российской Федерации.</w:t>
      </w:r>
    </w:p>
    <w:p w:rsidR="00AA2A9F" w:rsidRPr="00EB74F3" w:rsidRDefault="003B21FD" w:rsidP="00AA2A9F">
      <w:pPr>
        <w:pStyle w:val="ConsPlusNormal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B74F3">
        <w:rPr>
          <w:rFonts w:ascii="Times New Roman" w:hAnsi="Times New Roman" w:cs="Times New Roman"/>
          <w:sz w:val="24"/>
          <w:szCs w:val="24"/>
        </w:rPr>
        <w:t>4</w:t>
      </w:r>
      <w:r w:rsidR="00AA2A9F" w:rsidRPr="00EB74F3">
        <w:rPr>
          <w:rFonts w:ascii="Times New Roman" w:hAnsi="Times New Roman" w:cs="Times New Roman"/>
          <w:sz w:val="24"/>
          <w:szCs w:val="24"/>
        </w:rPr>
        <w:t>.4. Заказчик имеет право:</w:t>
      </w:r>
    </w:p>
    <w:p w:rsidR="003B21FD" w:rsidRPr="00EB74F3" w:rsidRDefault="003B21FD" w:rsidP="00AA2A9F">
      <w:pPr>
        <w:pStyle w:val="ConsPlusNormal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B74F3">
        <w:rPr>
          <w:rFonts w:ascii="Times New Roman" w:hAnsi="Times New Roman" w:cs="Times New Roman"/>
          <w:sz w:val="24"/>
          <w:szCs w:val="24"/>
        </w:rPr>
        <w:t>- Принять решение об одностороннем отказе от исполнения договора по основаниям, предусмотренным Гражданским кодексом Российской Федерации для одностороннего отказа от исполнения отдельных видов обязательств</w:t>
      </w:r>
      <w:r w:rsidR="000634B7" w:rsidRPr="00EB74F3">
        <w:rPr>
          <w:rFonts w:ascii="Times New Roman" w:hAnsi="Times New Roman" w:cs="Times New Roman"/>
          <w:sz w:val="24"/>
          <w:szCs w:val="24"/>
        </w:rPr>
        <w:t xml:space="preserve">, Положением о закупке </w:t>
      </w:r>
      <w:r w:rsidRPr="00EB74F3">
        <w:rPr>
          <w:rFonts w:ascii="Times New Roman" w:hAnsi="Times New Roman" w:cs="Times New Roman"/>
          <w:sz w:val="24"/>
          <w:szCs w:val="24"/>
        </w:rPr>
        <w:t>;</w:t>
      </w:r>
    </w:p>
    <w:p w:rsidR="003B21FD" w:rsidRPr="00EB74F3" w:rsidRDefault="003B21FD" w:rsidP="003B21FD">
      <w:pPr>
        <w:pStyle w:val="ConsPlusNormal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B74F3">
        <w:rPr>
          <w:rFonts w:ascii="Times New Roman" w:hAnsi="Times New Roman" w:cs="Times New Roman"/>
          <w:sz w:val="24"/>
          <w:szCs w:val="24"/>
        </w:rPr>
        <w:t xml:space="preserve">- В случае необходимости обеспечить создание приемочной комиссии не менее чем из пяти человек для приемки поставленного товара, результатов отдельного этапа исполнения </w:t>
      </w:r>
      <w:r w:rsidR="000A49F7" w:rsidRPr="00EB74F3">
        <w:rPr>
          <w:rFonts w:ascii="Times New Roman" w:hAnsi="Times New Roman" w:cs="Times New Roman"/>
          <w:sz w:val="24"/>
          <w:szCs w:val="24"/>
        </w:rPr>
        <w:lastRenderedPageBreak/>
        <w:t>договора</w:t>
      </w:r>
      <w:r w:rsidRPr="00EB74F3">
        <w:rPr>
          <w:rFonts w:ascii="Times New Roman" w:hAnsi="Times New Roman" w:cs="Times New Roman"/>
          <w:sz w:val="24"/>
          <w:szCs w:val="24"/>
        </w:rPr>
        <w:t>;</w:t>
      </w:r>
    </w:p>
    <w:p w:rsidR="003B21FD" w:rsidRPr="00EB74F3" w:rsidRDefault="003B21FD" w:rsidP="00AA2A9F">
      <w:pPr>
        <w:pStyle w:val="ConsPlusNormal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AA2A9F" w:rsidRPr="00EB74F3" w:rsidRDefault="003B21FD" w:rsidP="00AA2A9F">
      <w:pPr>
        <w:pStyle w:val="ConsPlusNormal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B74F3">
        <w:rPr>
          <w:rFonts w:ascii="Times New Roman" w:hAnsi="Times New Roman" w:cs="Times New Roman"/>
          <w:sz w:val="24"/>
          <w:szCs w:val="24"/>
        </w:rPr>
        <w:t>-</w:t>
      </w:r>
      <w:r w:rsidR="00AA2A9F" w:rsidRPr="00EB74F3">
        <w:rPr>
          <w:rFonts w:ascii="Times New Roman" w:hAnsi="Times New Roman" w:cs="Times New Roman"/>
          <w:sz w:val="24"/>
          <w:szCs w:val="24"/>
        </w:rPr>
        <w:t> Осуществлять иные права в соответствии с законодательными и иными нормативными правовыми актами Российской Федерации.</w:t>
      </w:r>
    </w:p>
    <w:p w:rsidR="003B21FD" w:rsidRPr="00EB74F3" w:rsidRDefault="003B21FD" w:rsidP="00AA2A9F">
      <w:pPr>
        <w:pStyle w:val="ConsPlusNormal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B21FD" w:rsidRPr="00EB74F3" w:rsidRDefault="003B21FD" w:rsidP="003B21FD">
      <w:pPr>
        <w:spacing w:after="0" w:line="240" w:lineRule="auto"/>
        <w:ind w:left="709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B74F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5. ТРЕБОВАНИЯ К </w:t>
      </w:r>
      <w:r w:rsidR="000634B7" w:rsidRPr="00EB74F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ТОВАРУ</w:t>
      </w:r>
      <w:r w:rsidRPr="00EB74F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, ПОРЯДОК И СРОК ОСУЩЕСТВЛЕНИЯ ПРИЕМКИ</w:t>
      </w:r>
    </w:p>
    <w:p w:rsidR="000634B7" w:rsidRPr="00EB74F3" w:rsidRDefault="000634B7" w:rsidP="008746E7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74F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5.1. Требования к товару:</w:t>
      </w:r>
    </w:p>
    <w:p w:rsidR="008746E7" w:rsidRPr="00EB74F3" w:rsidRDefault="008746E7" w:rsidP="008746E7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74F3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</w:t>
      </w:r>
    </w:p>
    <w:p w:rsidR="000634B7" w:rsidRPr="00EB74F3" w:rsidRDefault="000634B7" w:rsidP="008746E7">
      <w:pPr>
        <w:spacing w:after="0" w:line="240" w:lineRule="auto"/>
        <w:ind w:left="709" w:firstLine="567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B21FD" w:rsidRPr="00EB74F3" w:rsidRDefault="000634B7" w:rsidP="008746E7">
      <w:pPr>
        <w:pStyle w:val="ConsPlusNormal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B74F3">
        <w:rPr>
          <w:rFonts w:ascii="Times New Roman" w:hAnsi="Times New Roman" w:cs="Times New Roman"/>
          <w:b/>
          <w:sz w:val="24"/>
          <w:szCs w:val="24"/>
          <w:lang w:eastAsia="ru-RU"/>
        </w:rPr>
        <w:t>5.2.Порядок и срок осуществления приемки товара</w:t>
      </w:r>
      <w:r w:rsidRPr="00EB74F3">
        <w:rPr>
          <w:rStyle w:val="afa"/>
          <w:rFonts w:ascii="Times New Roman" w:hAnsi="Times New Roman" w:cs="Times New Roman"/>
          <w:b/>
          <w:color w:val="FF0000"/>
          <w:sz w:val="24"/>
          <w:szCs w:val="24"/>
          <w:lang w:eastAsia="ru-RU"/>
        </w:rPr>
        <w:footnoteReference w:id="5"/>
      </w:r>
    </w:p>
    <w:p w:rsidR="000634B7" w:rsidRPr="00EB74F3" w:rsidRDefault="000634B7" w:rsidP="008746E7">
      <w:pPr>
        <w:pStyle w:val="ab"/>
        <w:spacing w:after="0"/>
        <w:ind w:left="0" w:right="-1"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EB74F3">
        <w:rPr>
          <w:rFonts w:ascii="Times New Roman" w:hAnsi="Times New Roman" w:cs="Times New Roman"/>
          <w:sz w:val="24"/>
          <w:szCs w:val="24"/>
          <w:lang w:eastAsia="ru-RU"/>
        </w:rPr>
        <w:t xml:space="preserve">5.2.1. Поставка товара осуществляется Поставщиком в срок, указанный в п. 3.1. договора. </w:t>
      </w:r>
    </w:p>
    <w:p w:rsidR="000634B7" w:rsidRPr="00EB74F3" w:rsidRDefault="000634B7" w:rsidP="008746E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74F3">
        <w:rPr>
          <w:rFonts w:ascii="Times New Roman" w:eastAsia="Times New Roman" w:hAnsi="Times New Roman" w:cs="Times New Roman"/>
          <w:sz w:val="24"/>
          <w:szCs w:val="24"/>
          <w:lang w:eastAsia="ru-RU"/>
        </w:rPr>
        <w:t>5.2.2. Датой приемки товара считается дата подписания Заказчиком документа о приемке.</w:t>
      </w:r>
    </w:p>
    <w:p w:rsidR="000634B7" w:rsidRPr="00EB74F3" w:rsidRDefault="000634B7" w:rsidP="008746E7">
      <w:pPr>
        <w:tabs>
          <w:tab w:val="left" w:pos="1134"/>
        </w:tabs>
        <w:spacing w:after="0" w:line="240" w:lineRule="auto"/>
        <w:ind w:right="-426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B74F3">
        <w:rPr>
          <w:rFonts w:ascii="Times New Roman" w:hAnsi="Times New Roman" w:cs="Times New Roman"/>
          <w:sz w:val="24"/>
          <w:szCs w:val="24"/>
          <w:lang w:eastAsia="ru-RU"/>
        </w:rPr>
        <w:t>5.2.3.</w:t>
      </w:r>
      <w:r w:rsidRPr="00EB74F3">
        <w:rPr>
          <w:rFonts w:ascii="Times New Roman" w:eastAsia="Times New Roman" w:hAnsi="Times New Roman" w:cs="Times New Roman"/>
          <w:sz w:val="24"/>
          <w:szCs w:val="24"/>
        </w:rPr>
        <w:t xml:space="preserve"> Приемка товара осуществляется по адресу, указанному в п. 1.3. договора.</w:t>
      </w:r>
    </w:p>
    <w:p w:rsidR="000634B7" w:rsidRPr="00EB74F3" w:rsidRDefault="000634B7" w:rsidP="008746E7">
      <w:pPr>
        <w:tabs>
          <w:tab w:val="left" w:pos="1134"/>
        </w:tabs>
        <w:spacing w:after="0" w:line="240" w:lineRule="auto"/>
        <w:ind w:right="-426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B74F3">
        <w:rPr>
          <w:rFonts w:ascii="Times New Roman" w:eastAsia="Times New Roman" w:hAnsi="Times New Roman" w:cs="Times New Roman"/>
          <w:sz w:val="24"/>
          <w:szCs w:val="24"/>
        </w:rPr>
        <w:t>5.2.4. Поставщик предоставляет Заказчику документ о приемке в срок________</w:t>
      </w:r>
    </w:p>
    <w:p w:rsidR="000634B7" w:rsidRPr="00EB74F3" w:rsidRDefault="000634B7" w:rsidP="00EB74F3">
      <w:pPr>
        <w:tabs>
          <w:tab w:val="left" w:pos="1134"/>
        </w:tabs>
        <w:spacing w:after="0" w:line="240" w:lineRule="auto"/>
        <w:ind w:right="-2"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EB74F3">
        <w:rPr>
          <w:rFonts w:ascii="Times New Roman" w:hAnsi="Times New Roman" w:cs="Times New Roman"/>
          <w:sz w:val="24"/>
          <w:szCs w:val="24"/>
          <w:lang w:eastAsia="ru-RU"/>
        </w:rPr>
        <w:t>5.2.5. Приемка товара осуществляется с участием уполномоченного представителя Поставщика.</w:t>
      </w:r>
    </w:p>
    <w:p w:rsidR="000634B7" w:rsidRPr="00EB74F3" w:rsidRDefault="000634B7" w:rsidP="008746E7">
      <w:pPr>
        <w:pStyle w:val="ConsPlusNormal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B74F3">
        <w:rPr>
          <w:rFonts w:ascii="Times New Roman" w:hAnsi="Times New Roman" w:cs="Times New Roman"/>
          <w:sz w:val="24"/>
          <w:szCs w:val="24"/>
          <w:lang w:eastAsia="ru-RU"/>
        </w:rPr>
        <w:t>5.2.6.</w:t>
      </w:r>
      <w:r w:rsidRPr="00EB74F3">
        <w:rPr>
          <w:rFonts w:ascii="Times New Roman" w:hAnsi="Times New Roman" w:cs="Times New Roman"/>
          <w:sz w:val="24"/>
          <w:szCs w:val="24"/>
        </w:rPr>
        <w:t xml:space="preserve"> </w:t>
      </w:r>
      <w:r w:rsidRPr="00EB74F3">
        <w:rPr>
          <w:rFonts w:ascii="Times New Roman" w:hAnsi="Times New Roman" w:cs="Times New Roman"/>
          <w:sz w:val="24"/>
          <w:szCs w:val="24"/>
          <w:lang w:eastAsia="ru-RU"/>
        </w:rPr>
        <w:t>Заказчик осуществляет приемку поставляемого товара в</w:t>
      </w:r>
      <w:r w:rsidRPr="00EB74F3">
        <w:rPr>
          <w:rFonts w:ascii="Times New Roman" w:hAnsi="Times New Roman" w:cs="Times New Roman"/>
          <w:sz w:val="24"/>
          <w:szCs w:val="24"/>
        </w:rPr>
        <w:t xml:space="preserve"> течение ______ рабочих дней с даты получения от Поставщика документа о приемке, по результатам которой подписывает документ о приемке либо мотивированный отказ от подписания документа о приемке.</w:t>
      </w:r>
    </w:p>
    <w:p w:rsidR="008746E7" w:rsidRPr="00EB74F3" w:rsidRDefault="000634B7" w:rsidP="008746E7">
      <w:pPr>
        <w:pStyle w:val="Normal2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B74F3">
        <w:rPr>
          <w:rFonts w:ascii="Times New Roman" w:hAnsi="Times New Roman" w:cs="Times New Roman"/>
          <w:sz w:val="24"/>
          <w:szCs w:val="24"/>
        </w:rPr>
        <w:t>5.2.</w:t>
      </w:r>
      <w:r w:rsidR="008746E7" w:rsidRPr="00EB74F3">
        <w:rPr>
          <w:rFonts w:ascii="Times New Roman" w:hAnsi="Times New Roman" w:cs="Times New Roman"/>
          <w:sz w:val="24"/>
          <w:szCs w:val="24"/>
        </w:rPr>
        <w:t>7</w:t>
      </w:r>
      <w:r w:rsidRPr="00EB74F3">
        <w:rPr>
          <w:rFonts w:ascii="Times New Roman" w:hAnsi="Times New Roman" w:cs="Times New Roman"/>
          <w:sz w:val="24"/>
          <w:szCs w:val="24"/>
        </w:rPr>
        <w:t xml:space="preserve">. Внесение исправлений в документ о приемке, осуществляется путем </w:t>
      </w:r>
      <w:r w:rsidRPr="00EB74F3">
        <w:rPr>
          <w:rFonts w:ascii="Times New Roman" w:eastAsia="Times New Roman" w:hAnsi="Times New Roman" w:cs="Times New Roman"/>
          <w:sz w:val="24"/>
          <w:szCs w:val="24"/>
        </w:rPr>
        <w:t xml:space="preserve">предоставления Поставщиком  исправленного документа о приемке в срок, указанный в пункте </w:t>
      </w:r>
      <w:r w:rsidR="00871550" w:rsidRPr="00EB74F3">
        <w:rPr>
          <w:rFonts w:ascii="Times New Roman" w:eastAsia="Times New Roman" w:hAnsi="Times New Roman" w:cs="Times New Roman"/>
          <w:sz w:val="24"/>
          <w:szCs w:val="24"/>
        </w:rPr>
        <w:t>5.2.4</w:t>
      </w:r>
      <w:r w:rsidRPr="00EB74F3">
        <w:rPr>
          <w:rFonts w:ascii="Times New Roman" w:eastAsia="Times New Roman" w:hAnsi="Times New Roman" w:cs="Times New Roman"/>
          <w:sz w:val="24"/>
          <w:szCs w:val="24"/>
        </w:rPr>
        <w:t>. настоящего договора</w:t>
      </w:r>
      <w:r w:rsidRPr="00EB74F3">
        <w:rPr>
          <w:rFonts w:ascii="Times New Roman" w:hAnsi="Times New Roman" w:cs="Times New Roman"/>
          <w:sz w:val="24"/>
          <w:szCs w:val="24"/>
        </w:rPr>
        <w:t>.</w:t>
      </w:r>
    </w:p>
    <w:p w:rsidR="000634B7" w:rsidRPr="00EB74F3" w:rsidRDefault="008746E7" w:rsidP="008746E7">
      <w:pPr>
        <w:pStyle w:val="Normal2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B74F3">
        <w:rPr>
          <w:rFonts w:ascii="Times New Roman" w:hAnsi="Times New Roman" w:cs="Times New Roman"/>
          <w:sz w:val="24"/>
          <w:szCs w:val="24"/>
        </w:rPr>
        <w:t>5.2.8.</w:t>
      </w:r>
      <w:r w:rsidRPr="00EB74F3">
        <w:rPr>
          <w:rFonts w:ascii="Times New Roman" w:eastAsia="Times New Roman" w:hAnsi="Times New Roman" w:cs="Times New Roman"/>
          <w:sz w:val="24"/>
          <w:szCs w:val="24"/>
        </w:rPr>
        <w:t xml:space="preserve"> В случае создания Заказчиком приемочной комиссии (не менее чем из 5 человек) для приемки товара документ о приемке подписывается всеми членами комиссии.</w:t>
      </w:r>
    </w:p>
    <w:p w:rsidR="008746E7" w:rsidRPr="00EB74F3" w:rsidRDefault="008746E7" w:rsidP="008746E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B74F3">
        <w:rPr>
          <w:rFonts w:ascii="Times New Roman" w:eastAsia="Times New Roman" w:hAnsi="Times New Roman" w:cs="Times New Roman"/>
          <w:sz w:val="24"/>
          <w:szCs w:val="24"/>
        </w:rPr>
        <w:t>5.2.9. В случае установления по результатам экспертизы факта поставки ненадлежащего качества Поставщик компенсирует Заказчику все возникшие в связи с проведением экспертизы расходы по предъявлении Заказчиком письменного требования и копии соответствующего заключения, других документов, подтверждающих затраты Заказчика.</w:t>
      </w:r>
    </w:p>
    <w:p w:rsidR="008746E7" w:rsidRPr="00EB74F3" w:rsidRDefault="008746E7" w:rsidP="008746E7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B74F3">
        <w:rPr>
          <w:rFonts w:ascii="Times New Roman" w:eastAsia="Times New Roman" w:hAnsi="Times New Roman" w:cs="Times New Roman"/>
          <w:sz w:val="24"/>
          <w:szCs w:val="24"/>
        </w:rPr>
        <w:t xml:space="preserve">5.2.10. В случае установления Заказчиком фактов </w:t>
      </w:r>
      <w:r w:rsidR="005B383D" w:rsidRPr="00EB74F3">
        <w:rPr>
          <w:rFonts w:ascii="Times New Roman" w:eastAsia="Times New Roman" w:hAnsi="Times New Roman" w:cs="Times New Roman"/>
          <w:sz w:val="24"/>
          <w:szCs w:val="24"/>
        </w:rPr>
        <w:t>поставки товара</w:t>
      </w:r>
      <w:r w:rsidRPr="00EB74F3">
        <w:rPr>
          <w:rFonts w:ascii="Times New Roman" w:eastAsia="Times New Roman" w:hAnsi="Times New Roman" w:cs="Times New Roman"/>
          <w:sz w:val="24"/>
          <w:szCs w:val="24"/>
        </w:rPr>
        <w:t xml:space="preserve"> ненадлежащего качества Поставщик обязан своими силами и за свой счет в установленные Заказчиком сроки устранить выявленные недостатки.</w:t>
      </w:r>
    </w:p>
    <w:p w:rsidR="008746E7" w:rsidRPr="00EB74F3" w:rsidRDefault="008746E7" w:rsidP="0094053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B74F3">
        <w:rPr>
          <w:rFonts w:ascii="Times New Roman" w:hAnsi="Times New Roman" w:cs="Times New Roman"/>
          <w:sz w:val="24"/>
          <w:szCs w:val="24"/>
        </w:rPr>
        <w:t xml:space="preserve">5.2.11. </w:t>
      </w:r>
      <w:r w:rsidRPr="00EB74F3">
        <w:rPr>
          <w:rFonts w:ascii="Times New Roman" w:eastAsia="Times New Roman" w:hAnsi="Times New Roman" w:cs="Times New Roman"/>
          <w:sz w:val="24"/>
          <w:szCs w:val="24"/>
        </w:rPr>
        <w:t>Заказчик, приемочная комиссия отказывают в приемке результатов договора в случае несоответствия представленных результатов условиям договора, за исключением случая несущественного отклонения результатов договора от его тре</w:t>
      </w:r>
      <w:r w:rsidR="0023392E" w:rsidRPr="00EB74F3">
        <w:rPr>
          <w:rFonts w:ascii="Times New Roman" w:eastAsia="Times New Roman" w:hAnsi="Times New Roman" w:cs="Times New Roman"/>
          <w:sz w:val="24"/>
          <w:szCs w:val="24"/>
        </w:rPr>
        <w:t>бований, которое было устранено</w:t>
      </w:r>
      <w:r w:rsidRPr="00EB74F3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8746E7" w:rsidRPr="00EB74F3" w:rsidRDefault="008746E7" w:rsidP="0094053C">
      <w:pPr>
        <w:pStyle w:val="ConsPlusNormal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B74F3">
        <w:rPr>
          <w:rFonts w:ascii="Times New Roman" w:hAnsi="Times New Roman" w:cs="Times New Roman"/>
          <w:sz w:val="24"/>
          <w:szCs w:val="24"/>
        </w:rPr>
        <w:t xml:space="preserve">5.2.12. Устранение </w:t>
      </w:r>
      <w:r w:rsidR="003503E0" w:rsidRPr="00EB74F3">
        <w:rPr>
          <w:rFonts w:ascii="Times New Roman" w:hAnsi="Times New Roman" w:cs="Times New Roman"/>
          <w:sz w:val="24"/>
          <w:szCs w:val="24"/>
        </w:rPr>
        <w:t>Поставщиком</w:t>
      </w:r>
      <w:r w:rsidRPr="00EB74F3">
        <w:rPr>
          <w:rFonts w:ascii="Times New Roman" w:hAnsi="Times New Roman" w:cs="Times New Roman"/>
          <w:sz w:val="24"/>
          <w:szCs w:val="24"/>
        </w:rPr>
        <w:t xml:space="preserve"> недостатков </w:t>
      </w:r>
      <w:r w:rsidR="005B383D" w:rsidRPr="00EB74F3">
        <w:rPr>
          <w:rFonts w:ascii="Times New Roman" w:hAnsi="Times New Roman" w:cs="Times New Roman"/>
          <w:sz w:val="24"/>
          <w:szCs w:val="24"/>
        </w:rPr>
        <w:t>поставки товара</w:t>
      </w:r>
      <w:r w:rsidRPr="00EB74F3">
        <w:rPr>
          <w:rFonts w:ascii="Times New Roman" w:hAnsi="Times New Roman" w:cs="Times New Roman"/>
          <w:sz w:val="24"/>
          <w:szCs w:val="24"/>
        </w:rPr>
        <w:t xml:space="preserve"> не освобождает его от уплаты пени и штрафа по договору</w:t>
      </w:r>
      <w:r w:rsidR="00371E6F" w:rsidRPr="00EB74F3">
        <w:rPr>
          <w:rFonts w:ascii="Times New Roman" w:hAnsi="Times New Roman" w:cs="Times New Roman"/>
          <w:b/>
          <w:color w:val="FF0000"/>
          <w:sz w:val="24"/>
          <w:szCs w:val="24"/>
          <w:lang w:eastAsia="ru-RU"/>
        </w:rPr>
        <w:t>.</w:t>
      </w:r>
    </w:p>
    <w:p w:rsidR="008746E7" w:rsidRPr="00EB74F3" w:rsidRDefault="008746E7" w:rsidP="0094053C">
      <w:pPr>
        <w:pStyle w:val="Normal2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DB0175" w:rsidRPr="00EB74F3" w:rsidRDefault="001063E2" w:rsidP="0094053C">
      <w:pPr>
        <w:pStyle w:val="ConsPlusNormal0"/>
        <w:ind w:firstLine="567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EB74F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C02FD" w:rsidRPr="00EB74F3" w:rsidRDefault="008746E7" w:rsidP="0094053C">
      <w:pPr>
        <w:pStyle w:val="ConsPlusNormal0"/>
        <w:ind w:firstLine="567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EB74F3">
        <w:rPr>
          <w:rFonts w:ascii="Times New Roman" w:hAnsi="Times New Roman" w:cs="Times New Roman"/>
          <w:b/>
          <w:sz w:val="24"/>
          <w:szCs w:val="24"/>
        </w:rPr>
        <w:t>6</w:t>
      </w:r>
      <w:r w:rsidR="006C02FD" w:rsidRPr="00EB74F3">
        <w:rPr>
          <w:rFonts w:ascii="Times New Roman" w:hAnsi="Times New Roman" w:cs="Times New Roman"/>
          <w:b/>
          <w:sz w:val="24"/>
          <w:szCs w:val="24"/>
        </w:rPr>
        <w:t xml:space="preserve">.ГАРАНТИЙНЫЕ ОБЯЗАТЕЛЬСТВА </w:t>
      </w:r>
    </w:p>
    <w:p w:rsidR="00BB7902" w:rsidRPr="00EB74F3" w:rsidRDefault="008746E7" w:rsidP="0094053C">
      <w:pPr>
        <w:pStyle w:val="ConsPlusNormal0"/>
        <w:ind w:firstLine="567"/>
        <w:jc w:val="both"/>
        <w:rPr>
          <w:rFonts w:ascii="Times New Roman" w:hAnsi="Times New Roman" w:cs="Times New Roman"/>
          <w:bCs/>
          <w:iCs/>
          <w:sz w:val="24"/>
          <w:szCs w:val="24"/>
          <w:lang w:eastAsia="ru-RU"/>
        </w:rPr>
      </w:pPr>
      <w:r w:rsidRPr="00EB74F3">
        <w:rPr>
          <w:rFonts w:ascii="Times New Roman" w:hAnsi="Times New Roman" w:cs="Times New Roman"/>
          <w:sz w:val="24"/>
          <w:szCs w:val="24"/>
        </w:rPr>
        <w:t>6</w:t>
      </w:r>
      <w:r w:rsidR="006C02FD" w:rsidRPr="00EB74F3">
        <w:rPr>
          <w:rFonts w:ascii="Times New Roman" w:hAnsi="Times New Roman" w:cs="Times New Roman"/>
          <w:sz w:val="24"/>
          <w:szCs w:val="24"/>
        </w:rPr>
        <w:t>.1.</w:t>
      </w:r>
      <w:r w:rsidR="00BB7902" w:rsidRPr="00EB74F3">
        <w:rPr>
          <w:rFonts w:ascii="Times New Roman" w:hAnsi="Times New Roman" w:cs="Times New Roman"/>
          <w:sz w:val="24"/>
          <w:szCs w:val="24"/>
        </w:rPr>
        <w:t xml:space="preserve"> </w:t>
      </w:r>
      <w:r w:rsidR="00BB7902" w:rsidRPr="00EB74F3">
        <w:rPr>
          <w:rFonts w:ascii="Times New Roman" w:hAnsi="Times New Roman" w:cs="Times New Roman"/>
          <w:b/>
          <w:iCs/>
          <w:sz w:val="24"/>
          <w:szCs w:val="24"/>
          <w:lang w:eastAsia="ru-RU"/>
        </w:rPr>
        <w:t>Требования к гарантии качества товара, а также требования к гарантийному сроку и (или) объему предоставления гарантий их качества, к гарантийному обслуживанию товара (далее - гарантийные обязательства)</w:t>
      </w:r>
      <w:r w:rsidR="00BB7902" w:rsidRPr="00EB74F3">
        <w:rPr>
          <w:rFonts w:ascii="Times New Roman" w:hAnsi="Times New Roman" w:cs="Times New Roman"/>
          <w:iCs/>
          <w:sz w:val="24"/>
          <w:szCs w:val="24"/>
          <w:lang w:eastAsia="ru-RU"/>
        </w:rPr>
        <w:t>:</w:t>
      </w:r>
      <w:r w:rsidR="00BB7902" w:rsidRPr="00EB74F3">
        <w:rPr>
          <w:rFonts w:ascii="Times New Roman" w:hAnsi="Times New Roman" w:cs="Times New Roman"/>
          <w:b/>
          <w:bCs/>
          <w:iCs/>
          <w:sz w:val="24"/>
          <w:szCs w:val="24"/>
          <w:lang w:eastAsia="ru-RU"/>
        </w:rPr>
        <w:t xml:space="preserve"> </w:t>
      </w:r>
    </w:p>
    <w:p w:rsidR="00BB7902" w:rsidRPr="00EB74F3" w:rsidRDefault="00BB7902" w:rsidP="0094053C">
      <w:pPr>
        <w:pStyle w:val="ConsPlusNormal0"/>
        <w:ind w:firstLine="567"/>
        <w:jc w:val="both"/>
        <w:rPr>
          <w:rFonts w:ascii="Times New Roman" w:hAnsi="Times New Roman" w:cs="Times New Roman"/>
          <w:bCs/>
          <w:i/>
          <w:iCs/>
          <w:sz w:val="24"/>
          <w:szCs w:val="24"/>
          <w:lang w:eastAsia="ru-RU"/>
        </w:rPr>
      </w:pPr>
      <w:r w:rsidRPr="00EB74F3">
        <w:rPr>
          <w:rFonts w:ascii="Times New Roman" w:hAnsi="Times New Roman" w:cs="Times New Roman"/>
          <w:bCs/>
          <w:iCs/>
          <w:sz w:val="24"/>
          <w:szCs w:val="24"/>
          <w:lang w:eastAsia="ru-RU"/>
        </w:rPr>
        <w:lastRenderedPageBreak/>
        <w:t>предусмотрены/ не предусмотрены</w:t>
      </w:r>
    </w:p>
    <w:p w:rsidR="00BB7902" w:rsidRPr="00EB74F3" w:rsidRDefault="00BB7902" w:rsidP="0094053C">
      <w:pPr>
        <w:pStyle w:val="ConsPlusNormal0"/>
        <w:ind w:firstLine="567"/>
        <w:jc w:val="both"/>
        <w:rPr>
          <w:rFonts w:ascii="Times New Roman" w:hAnsi="Times New Roman" w:cs="Times New Roman"/>
          <w:bCs/>
          <w:i/>
          <w:iCs/>
          <w:sz w:val="24"/>
          <w:szCs w:val="24"/>
          <w:lang w:eastAsia="ru-RU"/>
        </w:rPr>
      </w:pPr>
      <w:r w:rsidRPr="00EB74F3">
        <w:rPr>
          <w:rFonts w:ascii="Times New Roman" w:hAnsi="Times New Roman" w:cs="Times New Roman"/>
          <w:bCs/>
          <w:i/>
          <w:iCs/>
          <w:sz w:val="24"/>
          <w:szCs w:val="24"/>
          <w:lang w:eastAsia="ru-RU"/>
        </w:rPr>
        <w:t>Если предусмотрены – указать какие</w:t>
      </w:r>
      <w:r w:rsidRPr="00EB74F3">
        <w:rPr>
          <w:rStyle w:val="afa"/>
          <w:rFonts w:ascii="Times New Roman" w:hAnsi="Times New Roman" w:cs="Times New Roman"/>
          <w:b/>
          <w:bCs/>
          <w:iCs/>
          <w:color w:val="FF0000"/>
          <w:sz w:val="24"/>
          <w:szCs w:val="24"/>
          <w:lang w:eastAsia="ru-RU"/>
        </w:rPr>
        <w:footnoteReference w:id="6"/>
      </w:r>
    </w:p>
    <w:p w:rsidR="00BB7902" w:rsidRPr="00EB74F3" w:rsidRDefault="00BB7902" w:rsidP="0094053C">
      <w:pPr>
        <w:spacing w:after="0" w:line="240" w:lineRule="auto"/>
        <w:ind w:firstLine="567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B7902" w:rsidRPr="00EB74F3" w:rsidRDefault="00BB7902" w:rsidP="0094053C">
      <w:pPr>
        <w:spacing w:after="0" w:line="240" w:lineRule="auto"/>
        <w:ind w:firstLine="567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EB74F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7. ОТВЕТСТВЕННОСТЬ СТОРОН</w:t>
      </w:r>
    </w:p>
    <w:p w:rsidR="00BB7902" w:rsidRPr="00EB74F3" w:rsidRDefault="00BB7902" w:rsidP="0094053C">
      <w:pPr>
        <w:pStyle w:val="ConsPlusNormal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B7902" w:rsidRPr="00EB74F3" w:rsidRDefault="00BB7902" w:rsidP="0094053C">
      <w:pPr>
        <w:pStyle w:val="ConsPlusNormal0"/>
        <w:ind w:firstLine="567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EB74F3">
        <w:rPr>
          <w:rFonts w:ascii="Times New Roman" w:hAnsi="Times New Roman" w:cs="Times New Roman"/>
          <w:b/>
          <w:sz w:val="24"/>
          <w:szCs w:val="24"/>
        </w:rPr>
        <w:t>8. ПОРЯДОК УРЕГУЛИРОВАНИЯ СПОРОВ</w:t>
      </w:r>
    </w:p>
    <w:p w:rsidR="00BB7902" w:rsidRPr="00EB74F3" w:rsidRDefault="00BB7902" w:rsidP="0094053C">
      <w:pPr>
        <w:pStyle w:val="ConsPlusNormal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B74F3">
        <w:rPr>
          <w:rFonts w:ascii="Times New Roman" w:hAnsi="Times New Roman" w:cs="Times New Roman"/>
          <w:sz w:val="24"/>
          <w:szCs w:val="24"/>
        </w:rPr>
        <w:t>8.1. Стороны принимают все меры к тому, чтобы любые споры, разногласия либо претензии, касающиеся исполнения настоящего договора или в связи с ним, были урегулированы путем переговоров.</w:t>
      </w:r>
    </w:p>
    <w:p w:rsidR="00BB7902" w:rsidRPr="00EB74F3" w:rsidRDefault="00BB7902" w:rsidP="0094053C">
      <w:pPr>
        <w:pStyle w:val="ConsPlusNormal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B74F3">
        <w:rPr>
          <w:rFonts w:ascii="Times New Roman" w:hAnsi="Times New Roman" w:cs="Times New Roman"/>
          <w:sz w:val="24"/>
          <w:szCs w:val="24"/>
        </w:rPr>
        <w:t>8.2. В случае наличия споров, разногласий и претензий относительно исполнения одной из Сторон своих обязательств другая Сторона может направить претензию. В отношении всех претензий, направляемых по настоящему договору, Сторона, к которой адресована данная претензия, должна дать ответ по существу претензии в срок не позднее 10 (десяти) календарных дней с даты ее получения.</w:t>
      </w:r>
    </w:p>
    <w:p w:rsidR="00BB7902" w:rsidRPr="00EB74F3" w:rsidRDefault="00BB7902" w:rsidP="0094053C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B74F3">
        <w:rPr>
          <w:rFonts w:ascii="Times New Roman" w:hAnsi="Times New Roman" w:cs="Times New Roman"/>
          <w:sz w:val="24"/>
          <w:szCs w:val="24"/>
        </w:rPr>
        <w:t>8.3. Любые споры, не урегулированные во внесудебном порядке, разрешаются в Арбитражном суде Красноярского края.</w:t>
      </w:r>
    </w:p>
    <w:p w:rsidR="00BB7902" w:rsidRPr="00EB74F3" w:rsidRDefault="00BB7902" w:rsidP="0094053C">
      <w:pPr>
        <w:pStyle w:val="ConsPlusNormal0"/>
        <w:ind w:firstLine="567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BB7902" w:rsidRPr="00EB74F3" w:rsidRDefault="00BB7902" w:rsidP="0094053C">
      <w:pPr>
        <w:tabs>
          <w:tab w:val="left" w:pos="993"/>
          <w:tab w:val="left" w:pos="1843"/>
        </w:tabs>
        <w:spacing w:after="0" w:line="240" w:lineRule="auto"/>
        <w:ind w:firstLine="567"/>
        <w:contextualSpacing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 w:rsidRPr="00EB74F3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9. ПОРЯДОК ИЗМЕНЕНИЯ И РАСТОРЖЕНИЯ ДОГОВОРА</w:t>
      </w:r>
    </w:p>
    <w:p w:rsidR="00BB7902" w:rsidRPr="00EB74F3" w:rsidRDefault="00BB7902" w:rsidP="0094053C">
      <w:pPr>
        <w:tabs>
          <w:tab w:val="left" w:pos="993"/>
          <w:tab w:val="left" w:pos="1843"/>
        </w:tabs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 w:rsidRPr="00EB74F3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9.1. Изменение договора</w:t>
      </w:r>
    </w:p>
    <w:p w:rsidR="00ED3E4B" w:rsidRPr="00EB74F3" w:rsidRDefault="00BB7902" w:rsidP="00ED3E4B">
      <w:pPr>
        <w:tabs>
          <w:tab w:val="left" w:pos="993"/>
          <w:tab w:val="left" w:pos="1843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EB74F3">
        <w:rPr>
          <w:rFonts w:ascii="Times New Roman" w:hAnsi="Times New Roman" w:cs="Times New Roman"/>
          <w:sz w:val="24"/>
          <w:szCs w:val="24"/>
          <w:lang w:eastAsia="ru-RU"/>
        </w:rPr>
        <w:t xml:space="preserve">9.1.1. </w:t>
      </w:r>
      <w:r w:rsidR="00ED3E4B" w:rsidRPr="00EB74F3">
        <w:rPr>
          <w:rFonts w:ascii="Times New Roman" w:hAnsi="Times New Roman" w:cs="Times New Roman"/>
          <w:sz w:val="24"/>
          <w:szCs w:val="24"/>
          <w:lang w:eastAsia="ru-RU"/>
        </w:rPr>
        <w:t>Изменение условий договора, в том числе существенных условий договора, при его исполнении допускается по соглашению сторон в порядке и по основаниям, предусмотренным Гражданским кодексом Российской Федерации.</w:t>
      </w:r>
    </w:p>
    <w:p w:rsidR="00BB7902" w:rsidRPr="00EB74F3" w:rsidRDefault="00BB7902" w:rsidP="00ED3E4B">
      <w:pPr>
        <w:tabs>
          <w:tab w:val="left" w:pos="993"/>
          <w:tab w:val="left" w:pos="1843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EB74F3">
        <w:rPr>
          <w:rFonts w:ascii="Times New Roman" w:hAnsi="Times New Roman" w:cs="Times New Roman"/>
          <w:sz w:val="24"/>
          <w:szCs w:val="24"/>
          <w:lang w:eastAsia="ru-RU"/>
        </w:rPr>
        <w:t xml:space="preserve">9.1.2. При исполнении договора не допускается перемена поставщика, за исключением случая, если новый поставщик является правопреемником поставщика по такому </w:t>
      </w:r>
      <w:r w:rsidR="000A49F7" w:rsidRPr="00EB74F3">
        <w:rPr>
          <w:rFonts w:ascii="Times New Roman" w:hAnsi="Times New Roman" w:cs="Times New Roman"/>
          <w:sz w:val="24"/>
          <w:szCs w:val="24"/>
          <w:lang w:eastAsia="ru-RU"/>
        </w:rPr>
        <w:t>договору</w:t>
      </w:r>
      <w:r w:rsidRPr="00EB74F3">
        <w:rPr>
          <w:rFonts w:ascii="Times New Roman" w:hAnsi="Times New Roman" w:cs="Times New Roman"/>
          <w:sz w:val="24"/>
          <w:szCs w:val="24"/>
          <w:lang w:eastAsia="ru-RU"/>
        </w:rPr>
        <w:t xml:space="preserve"> вследствие реорганизации юридического лица в форме преобразования, слияния или присоединения.</w:t>
      </w:r>
    </w:p>
    <w:p w:rsidR="0094053C" w:rsidRPr="00EB74F3" w:rsidRDefault="0094053C" w:rsidP="0094053C">
      <w:pPr>
        <w:pStyle w:val="ListParagraph12"/>
        <w:ind w:left="0" w:firstLine="567"/>
        <w:jc w:val="both"/>
        <w:rPr>
          <w:rFonts w:ascii="Times New Roman" w:hAnsi="Times New Roman" w:cs="Times New Roman"/>
        </w:rPr>
      </w:pPr>
      <w:r w:rsidRPr="00EB74F3">
        <w:rPr>
          <w:rFonts w:ascii="Times New Roman" w:hAnsi="Times New Roman" w:cs="Times New Roman"/>
          <w:lang w:eastAsia="ru-RU"/>
        </w:rPr>
        <w:t>9.1.3.</w:t>
      </w:r>
      <w:r w:rsidRPr="00EB74F3">
        <w:rPr>
          <w:rFonts w:ascii="Times New Roman" w:hAnsi="Times New Roman" w:cs="Times New Roman"/>
        </w:rPr>
        <w:t xml:space="preserve"> В случае изменения у какой-либо из Сторон местонахождения, названия, банковских реквизитов или в случае реорганизации она обязана в течение 5 (пяти) календарных дней письменно известить об этом другую Сторону.</w:t>
      </w:r>
    </w:p>
    <w:p w:rsidR="0094053C" w:rsidRPr="00EB74F3" w:rsidRDefault="0094053C" w:rsidP="0094053C">
      <w:pPr>
        <w:pStyle w:val="ListParagraph13"/>
        <w:ind w:left="0" w:firstLine="567"/>
        <w:jc w:val="both"/>
        <w:rPr>
          <w:rFonts w:ascii="Times New Roman" w:hAnsi="Times New Roman" w:cs="Times New Roman"/>
        </w:rPr>
      </w:pPr>
      <w:r w:rsidRPr="00EB74F3">
        <w:rPr>
          <w:rFonts w:ascii="Times New Roman" w:hAnsi="Times New Roman" w:cs="Times New Roman"/>
        </w:rPr>
        <w:t>В случае изменения правового статуса одной из Сторон она в течение трех рабочих дней обязана информировать другую Сторону об организации - правопреемнике.</w:t>
      </w:r>
    </w:p>
    <w:p w:rsidR="0094053C" w:rsidRPr="00EB74F3" w:rsidRDefault="0094053C" w:rsidP="0094053C">
      <w:pPr>
        <w:pStyle w:val="ListParagraph12"/>
        <w:ind w:left="0" w:firstLine="567"/>
        <w:jc w:val="both"/>
        <w:rPr>
          <w:rFonts w:ascii="Times New Roman" w:hAnsi="Times New Roman" w:cs="Times New Roman"/>
        </w:rPr>
      </w:pPr>
      <w:r w:rsidRPr="00EB74F3">
        <w:rPr>
          <w:rFonts w:ascii="Times New Roman" w:hAnsi="Times New Roman" w:cs="Times New Roman"/>
        </w:rPr>
        <w:t>9.2. Расторжение договора допускается по соглашению Сторон, по решению суда, в случае одностороннего отказа Стороны договора от исполнения договора в соответствии с гражданским законодательством Российской Федерации, положением о закупке заказчика.</w:t>
      </w:r>
    </w:p>
    <w:p w:rsidR="0094053C" w:rsidRPr="00EB74F3" w:rsidRDefault="0094053C" w:rsidP="0094053C">
      <w:pPr>
        <w:pStyle w:val="ListParagraph12"/>
        <w:ind w:left="0" w:firstLine="567"/>
        <w:jc w:val="both"/>
        <w:rPr>
          <w:rFonts w:ascii="Times New Roman" w:hAnsi="Times New Roman" w:cs="Times New Roman"/>
        </w:rPr>
      </w:pPr>
      <w:r w:rsidRPr="00EB74F3">
        <w:rPr>
          <w:rFonts w:ascii="Times New Roman" w:hAnsi="Times New Roman" w:cs="Times New Roman"/>
        </w:rPr>
        <w:t>9.3. Любая корреспонденция, которую одна Сторона направляет другой Стороне в соответствии с договором, направляется в письменной форме почтой или в форме электронного документа, подписанного уполномоченным лицом с использованием усиленной квалифицированной электронной подписи, предусмотренной Федеральным законом от 6 апреля 2011 г. № 63-ФЗ «Об электронной подписи».</w:t>
      </w:r>
    </w:p>
    <w:p w:rsidR="0094053C" w:rsidRPr="00EB74F3" w:rsidRDefault="0094053C" w:rsidP="0094053C">
      <w:pPr>
        <w:pStyle w:val="ListParagraph12"/>
        <w:ind w:left="0" w:firstLine="567"/>
        <w:jc w:val="both"/>
        <w:rPr>
          <w:rFonts w:ascii="Times New Roman" w:hAnsi="Times New Roman" w:cs="Times New Roman"/>
        </w:rPr>
      </w:pPr>
      <w:r w:rsidRPr="00EB74F3">
        <w:rPr>
          <w:rFonts w:ascii="Times New Roman" w:hAnsi="Times New Roman" w:cs="Times New Roman"/>
        </w:rPr>
        <w:t>Если иное не предусмотрено законодательством Российской Федерации или договором, любая корреспонденция, связанная с договором, будет считаться надлежащим образом доставленной Стороной другой Стороне и полученной ею, если она передана нарочно лично уполномоченному представителю другой Стороны под расписку либо направлена другой Стороне по почте заказным письмом с уведомлением о вручении по адресу Стороны, указанному в договоре, а также телеграммой, либо посредством факсимильной связи, либо по адресу электронной почты, либо с использованием иных средств связи и доставки корреспонденции, обеспечивающих фиксирование такого уведомления и получение Стороной, в адрес которой она направлена.</w:t>
      </w:r>
    </w:p>
    <w:p w:rsidR="0094053C" w:rsidRPr="00EB74F3" w:rsidRDefault="0094053C" w:rsidP="0094053C">
      <w:pPr>
        <w:pStyle w:val="ListParagraph12"/>
        <w:ind w:left="0" w:firstLine="567"/>
        <w:jc w:val="both"/>
        <w:rPr>
          <w:rFonts w:ascii="Times New Roman" w:hAnsi="Times New Roman" w:cs="Times New Roman"/>
        </w:rPr>
      </w:pPr>
      <w:r w:rsidRPr="00EB74F3">
        <w:rPr>
          <w:rFonts w:ascii="Times New Roman" w:hAnsi="Times New Roman" w:cs="Times New Roman"/>
        </w:rPr>
        <w:t>Корреспонденция считается доставленной Стороне также в случаях, если:</w:t>
      </w:r>
    </w:p>
    <w:p w:rsidR="0094053C" w:rsidRPr="00EB74F3" w:rsidRDefault="0094053C" w:rsidP="0094053C">
      <w:pPr>
        <w:pStyle w:val="ListParagraph12"/>
        <w:ind w:left="0" w:firstLine="567"/>
        <w:jc w:val="both"/>
        <w:rPr>
          <w:rFonts w:ascii="Times New Roman" w:hAnsi="Times New Roman" w:cs="Times New Roman"/>
        </w:rPr>
      </w:pPr>
      <w:r w:rsidRPr="00EB74F3">
        <w:rPr>
          <w:rFonts w:ascii="Times New Roman" w:hAnsi="Times New Roman" w:cs="Times New Roman"/>
        </w:rPr>
        <w:t>Сторона отказалась от получения корреспонденции и этот отказ зафиксирован организацией почтовой связи;</w:t>
      </w:r>
    </w:p>
    <w:p w:rsidR="0094053C" w:rsidRPr="00EB74F3" w:rsidRDefault="0094053C" w:rsidP="0094053C">
      <w:pPr>
        <w:pStyle w:val="ListParagraph12"/>
        <w:ind w:left="0" w:firstLine="567"/>
        <w:jc w:val="both"/>
        <w:rPr>
          <w:rFonts w:ascii="Times New Roman" w:hAnsi="Times New Roman" w:cs="Times New Roman"/>
        </w:rPr>
      </w:pPr>
      <w:r w:rsidRPr="00EB74F3">
        <w:rPr>
          <w:rFonts w:ascii="Times New Roman" w:hAnsi="Times New Roman" w:cs="Times New Roman"/>
        </w:rPr>
        <w:lastRenderedPageBreak/>
        <w:t>несмотря на почтовое уведомление Сторона не явилась за получением направленной корреспонденции, о чем организация почтовой связи уведомила отправителя;</w:t>
      </w:r>
    </w:p>
    <w:p w:rsidR="0094053C" w:rsidRPr="00EB74F3" w:rsidRDefault="0094053C" w:rsidP="0094053C">
      <w:pPr>
        <w:pStyle w:val="ListParagraph12"/>
        <w:ind w:left="0" w:firstLine="567"/>
        <w:jc w:val="both"/>
        <w:rPr>
          <w:rFonts w:ascii="Times New Roman" w:hAnsi="Times New Roman" w:cs="Times New Roman"/>
        </w:rPr>
      </w:pPr>
      <w:r w:rsidRPr="00EB74F3">
        <w:rPr>
          <w:rFonts w:ascii="Times New Roman" w:hAnsi="Times New Roman" w:cs="Times New Roman"/>
        </w:rPr>
        <w:t>корреспонденция не вручена в связи с отсутствием Стороны по указанному адресу, о чем организация почтовой связи уведомила отправителя.</w:t>
      </w:r>
    </w:p>
    <w:p w:rsidR="0094053C" w:rsidRPr="00EB74F3" w:rsidRDefault="0094053C" w:rsidP="0094053C">
      <w:pPr>
        <w:pStyle w:val="ListParagraph12"/>
        <w:ind w:left="0" w:firstLine="567"/>
        <w:jc w:val="both"/>
        <w:rPr>
          <w:rFonts w:ascii="Times New Roman" w:hAnsi="Times New Roman" w:cs="Times New Roman"/>
        </w:rPr>
      </w:pPr>
      <w:r w:rsidRPr="00EB74F3">
        <w:rPr>
          <w:rFonts w:ascii="Times New Roman" w:hAnsi="Times New Roman" w:cs="Times New Roman"/>
        </w:rPr>
        <w:t>9.4. Любые изменения и дополнения к настоящему договору, не противоречащие законодательству Российской Федерации, оформляются дополнительными соглашениями к договору в соответствии с действующим законодательством.</w:t>
      </w:r>
    </w:p>
    <w:p w:rsidR="0094053C" w:rsidRPr="00EB74F3" w:rsidRDefault="0094053C" w:rsidP="0094053C">
      <w:pPr>
        <w:pStyle w:val="ListParagraph12"/>
        <w:ind w:left="0" w:firstLine="567"/>
        <w:jc w:val="both"/>
        <w:rPr>
          <w:rFonts w:ascii="Times New Roman" w:hAnsi="Times New Roman" w:cs="Times New Roman"/>
        </w:rPr>
      </w:pPr>
      <w:r w:rsidRPr="00EB74F3">
        <w:rPr>
          <w:rFonts w:ascii="Times New Roman" w:hAnsi="Times New Roman" w:cs="Times New Roman"/>
        </w:rPr>
        <w:t>9.5. Во всем, что не предусмотрено настоящим договором, Стороны руководствуются законодательством Российской Федерации.</w:t>
      </w:r>
    </w:p>
    <w:p w:rsidR="0094053C" w:rsidRPr="00EB74F3" w:rsidRDefault="0094053C" w:rsidP="0094053C">
      <w:pPr>
        <w:pStyle w:val="ListParagraph12"/>
        <w:ind w:left="0" w:firstLine="567"/>
        <w:jc w:val="both"/>
        <w:rPr>
          <w:rFonts w:ascii="Times New Roman" w:hAnsi="Times New Roman" w:cs="Times New Roman"/>
        </w:rPr>
      </w:pPr>
    </w:p>
    <w:p w:rsidR="0094053C" w:rsidRPr="00EB74F3" w:rsidRDefault="0094053C" w:rsidP="0094053C">
      <w:pPr>
        <w:pStyle w:val="Normal27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EB74F3">
        <w:rPr>
          <w:rFonts w:ascii="Times New Roman" w:eastAsia="Times New Roman" w:hAnsi="Times New Roman"/>
          <w:b/>
          <w:sz w:val="24"/>
          <w:szCs w:val="24"/>
          <w:lang w:eastAsia="ru-RU"/>
        </w:rPr>
        <w:t>10.</w:t>
      </w:r>
      <w:r w:rsidRPr="00EB74F3">
        <w:rPr>
          <w:rFonts w:ascii="Times New Roman" w:eastAsia="Times New Roman" w:hAnsi="Times New Roman"/>
          <w:b/>
          <w:sz w:val="24"/>
          <w:szCs w:val="24"/>
          <w:lang w:eastAsia="ru-RU"/>
        </w:rPr>
        <w:tab/>
        <w:t>СРОК ДЕЙСТВИЯ И ИСПОЛНЕНИЯ ДОГОВОРА</w:t>
      </w:r>
    </w:p>
    <w:p w:rsidR="0094053C" w:rsidRPr="00EB74F3" w:rsidRDefault="0094053C" w:rsidP="0094053C">
      <w:pPr>
        <w:pStyle w:val="ListParagraph12"/>
        <w:ind w:left="0" w:firstLine="567"/>
        <w:jc w:val="both"/>
        <w:rPr>
          <w:rFonts w:ascii="Times New Roman" w:hAnsi="Times New Roman" w:cs="Times New Roman"/>
        </w:rPr>
      </w:pPr>
      <w:r w:rsidRPr="00EB74F3">
        <w:rPr>
          <w:rFonts w:ascii="Times New Roman" w:hAnsi="Times New Roman" w:cs="Times New Roman"/>
        </w:rPr>
        <w:t xml:space="preserve">10.1 Договор вступает в силу и становится обязательным для Сторон с момента его подписания обеими Сторонами и действует до </w:t>
      </w:r>
      <w:r w:rsidR="00EB74F3" w:rsidRPr="00EB74F3">
        <w:rPr>
          <w:rFonts w:ascii="Times New Roman" w:hAnsi="Times New Roman" w:cs="Times New Roman"/>
        </w:rPr>
        <w:t>__________</w:t>
      </w:r>
      <w:r w:rsidRPr="00EB74F3">
        <w:rPr>
          <w:rFonts w:ascii="Times New Roman" w:hAnsi="Times New Roman" w:cs="Times New Roman"/>
        </w:rPr>
        <w:t xml:space="preserve"> г. Окончание срока действия договора не влечет прекращения неисполненных обязательств Сторон по договору.</w:t>
      </w:r>
    </w:p>
    <w:p w:rsidR="0094053C" w:rsidRPr="00EB74F3" w:rsidRDefault="0094053C" w:rsidP="0094053C">
      <w:pPr>
        <w:pStyle w:val="ListParagraph12"/>
        <w:ind w:left="0" w:firstLine="567"/>
        <w:jc w:val="both"/>
        <w:rPr>
          <w:rFonts w:ascii="Times New Roman" w:hAnsi="Times New Roman" w:cs="Times New Roman"/>
        </w:rPr>
      </w:pPr>
    </w:p>
    <w:p w:rsidR="0094053C" w:rsidRPr="00EB74F3" w:rsidRDefault="0094053C" w:rsidP="0094053C">
      <w:pPr>
        <w:shd w:val="clear" w:color="auto" w:fill="FFFFFF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74F3">
        <w:rPr>
          <w:rFonts w:ascii="Times New Roman" w:hAnsi="Times New Roman" w:cs="Times New Roman"/>
          <w:b/>
          <w:sz w:val="24"/>
          <w:szCs w:val="24"/>
        </w:rPr>
        <w:t>11.ОБЕСПЕЧЕНИЕ ИСПОЛНЕНИЯ ДОГОВОРА</w:t>
      </w:r>
    </w:p>
    <w:p w:rsidR="0094053C" w:rsidRPr="00EB74F3" w:rsidRDefault="0094053C" w:rsidP="0094053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iCs/>
          <w:sz w:val="24"/>
          <w:szCs w:val="24"/>
          <w:lang w:eastAsia="ru-RU"/>
        </w:rPr>
      </w:pPr>
      <w:r w:rsidRPr="00EB74F3">
        <w:rPr>
          <w:rFonts w:ascii="Times New Roman" w:hAnsi="Times New Roman" w:cs="Times New Roman"/>
          <w:b/>
          <w:bCs/>
          <w:iCs/>
          <w:sz w:val="24"/>
          <w:szCs w:val="24"/>
          <w:lang w:eastAsia="ru-RU"/>
        </w:rPr>
        <w:t xml:space="preserve">11.1. Требования к обеспечению исполнения договора: </w:t>
      </w:r>
    </w:p>
    <w:p w:rsidR="0094053C" w:rsidRPr="00EB74F3" w:rsidRDefault="0094053C" w:rsidP="0094053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iCs/>
          <w:sz w:val="24"/>
          <w:szCs w:val="24"/>
          <w:lang w:eastAsia="ru-RU"/>
        </w:rPr>
      </w:pPr>
      <w:r w:rsidRPr="00EB74F3">
        <w:rPr>
          <w:rFonts w:ascii="Times New Roman" w:hAnsi="Times New Roman" w:cs="Times New Roman"/>
          <w:bCs/>
          <w:iCs/>
          <w:sz w:val="24"/>
          <w:szCs w:val="24"/>
          <w:lang w:eastAsia="ru-RU"/>
        </w:rPr>
        <w:t xml:space="preserve">Требования к обеспечению исполнения </w:t>
      </w:r>
      <w:r w:rsidR="00AB37B1" w:rsidRPr="00EB74F3">
        <w:rPr>
          <w:rFonts w:ascii="Times New Roman" w:hAnsi="Times New Roman" w:cs="Times New Roman"/>
          <w:bCs/>
          <w:iCs/>
          <w:sz w:val="24"/>
          <w:szCs w:val="24"/>
          <w:lang w:eastAsia="ru-RU"/>
        </w:rPr>
        <w:t>договора</w:t>
      </w:r>
      <w:r w:rsidRPr="00EB74F3">
        <w:rPr>
          <w:rFonts w:ascii="Times New Roman" w:hAnsi="Times New Roman" w:cs="Times New Roman"/>
          <w:bCs/>
          <w:iCs/>
          <w:sz w:val="24"/>
          <w:szCs w:val="24"/>
          <w:lang w:eastAsia="ru-RU"/>
        </w:rPr>
        <w:t xml:space="preserve"> не установлены.</w:t>
      </w:r>
    </w:p>
    <w:p w:rsidR="0094053C" w:rsidRPr="00EB74F3" w:rsidRDefault="0094053C" w:rsidP="0094053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iCs/>
          <w:sz w:val="24"/>
          <w:szCs w:val="24"/>
          <w:lang w:eastAsia="ru-RU"/>
        </w:rPr>
      </w:pPr>
    </w:p>
    <w:p w:rsidR="0094053C" w:rsidRPr="00EB74F3" w:rsidRDefault="0094053C" w:rsidP="0094053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iCs/>
          <w:sz w:val="24"/>
          <w:szCs w:val="24"/>
          <w:lang w:eastAsia="ru-RU"/>
        </w:rPr>
      </w:pPr>
      <w:r w:rsidRPr="00EB74F3">
        <w:rPr>
          <w:rFonts w:ascii="Times New Roman" w:hAnsi="Times New Roman" w:cs="Times New Roman"/>
          <w:b/>
          <w:bCs/>
          <w:iCs/>
          <w:sz w:val="24"/>
          <w:szCs w:val="24"/>
          <w:lang w:eastAsia="ru-RU"/>
        </w:rPr>
        <w:t>Или</w:t>
      </w:r>
      <w:r w:rsidRPr="00EB74F3">
        <w:rPr>
          <w:rStyle w:val="afa"/>
          <w:rFonts w:ascii="Times New Roman" w:hAnsi="Times New Roman" w:cs="Times New Roman"/>
          <w:b/>
          <w:bCs/>
          <w:iCs/>
          <w:color w:val="FF0000"/>
          <w:sz w:val="24"/>
          <w:szCs w:val="24"/>
          <w:lang w:eastAsia="ru-RU"/>
        </w:rPr>
        <w:footnoteReference w:id="7"/>
      </w:r>
    </w:p>
    <w:p w:rsidR="0094053C" w:rsidRPr="00EB74F3" w:rsidRDefault="0094053C" w:rsidP="0094053C">
      <w:pPr>
        <w:shd w:val="clear" w:color="auto" w:fill="FFFFFF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4053C" w:rsidRPr="00EB74F3" w:rsidRDefault="0094053C" w:rsidP="0094053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B74F3">
        <w:rPr>
          <w:rFonts w:ascii="Times New Roman" w:eastAsia="Times New Roman" w:hAnsi="Times New Roman" w:cs="Times New Roman"/>
          <w:sz w:val="24"/>
          <w:szCs w:val="24"/>
        </w:rPr>
        <w:t xml:space="preserve">11.1. Требования к обеспечению исполнения договора: </w:t>
      </w:r>
    </w:p>
    <w:p w:rsidR="0094053C" w:rsidRPr="00EB74F3" w:rsidRDefault="0094053C" w:rsidP="0094053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B74F3">
        <w:rPr>
          <w:rFonts w:ascii="Times New Roman" w:eastAsia="Times New Roman" w:hAnsi="Times New Roman" w:cs="Times New Roman"/>
          <w:sz w:val="24"/>
          <w:szCs w:val="24"/>
        </w:rPr>
        <w:t xml:space="preserve">Исполнение договора может обеспечиваться предоставлением </w:t>
      </w:r>
      <w:r w:rsidR="00AB37B1" w:rsidRPr="00EB74F3">
        <w:rPr>
          <w:rFonts w:ascii="Times New Roman" w:hAnsi="Times New Roman" w:cs="Times New Roman"/>
          <w:sz w:val="24"/>
          <w:szCs w:val="24"/>
        </w:rPr>
        <w:t>в виде независимой (банковской) гарантии, или внесением денежных средств</w:t>
      </w:r>
      <w:r w:rsidRPr="00EB74F3">
        <w:rPr>
          <w:rFonts w:ascii="Times New Roman" w:eastAsia="Times New Roman" w:hAnsi="Times New Roman" w:cs="Times New Roman"/>
          <w:sz w:val="24"/>
          <w:szCs w:val="24"/>
        </w:rPr>
        <w:t xml:space="preserve"> на счет (по реквизитам, указанным в пункте </w:t>
      </w:r>
      <w:r w:rsidR="00AB37B1" w:rsidRPr="00EB74F3">
        <w:rPr>
          <w:rFonts w:ascii="Times New Roman" w:eastAsia="Times New Roman" w:hAnsi="Times New Roman" w:cs="Times New Roman"/>
          <w:sz w:val="24"/>
          <w:szCs w:val="24"/>
        </w:rPr>
        <w:t>11</w:t>
      </w:r>
      <w:r w:rsidRPr="00EB74F3">
        <w:rPr>
          <w:rFonts w:ascii="Times New Roman" w:eastAsia="Times New Roman" w:hAnsi="Times New Roman" w:cs="Times New Roman"/>
          <w:sz w:val="24"/>
          <w:szCs w:val="24"/>
        </w:rPr>
        <w:t xml:space="preserve">.2. настоящего договора), в размере _____ процентов от начальной (максимальной) цены договора, что составляет ______ (_____) рублей _____ копеек. </w:t>
      </w:r>
    </w:p>
    <w:p w:rsidR="00AE1ACD" w:rsidRPr="00EB74F3" w:rsidRDefault="00AE1ACD" w:rsidP="00AE1AC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B74F3">
        <w:rPr>
          <w:rFonts w:ascii="Times New Roman" w:eastAsia="Times New Roman" w:hAnsi="Times New Roman" w:cs="Times New Roman"/>
          <w:sz w:val="24"/>
          <w:szCs w:val="24"/>
        </w:rPr>
        <w:t>Способ обеспечения исполнения договора определяется участником закупки, с которым заключается договор, самостоятельно.</w:t>
      </w:r>
    </w:p>
    <w:p w:rsidR="00AE1ACD" w:rsidRPr="00EB74F3" w:rsidRDefault="00AE1ACD" w:rsidP="00AE1ACD">
      <w:pPr>
        <w:pStyle w:val="ConsPlusNormal0"/>
        <w:spacing w:line="235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B74F3">
        <w:rPr>
          <w:rFonts w:ascii="Times New Roman" w:hAnsi="Times New Roman" w:cs="Times New Roman"/>
          <w:sz w:val="24"/>
          <w:szCs w:val="24"/>
        </w:rPr>
        <w:t>При выборе обеспечения в форме независимой (банковской) гарантии, такая гарантия быть безотзывной и должна содержать:</w:t>
      </w:r>
    </w:p>
    <w:p w:rsidR="00AE1ACD" w:rsidRPr="00EB74F3" w:rsidRDefault="00AE1ACD" w:rsidP="00AE1ACD">
      <w:pPr>
        <w:pStyle w:val="ConsPlusNormal0"/>
        <w:spacing w:line="235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B74F3">
        <w:rPr>
          <w:rFonts w:ascii="Times New Roman" w:hAnsi="Times New Roman" w:cs="Times New Roman"/>
          <w:sz w:val="24"/>
          <w:szCs w:val="24"/>
        </w:rPr>
        <w:t>1) сумму независимой (банковской) гарантии, подлежащую уплате гарантом Заказчику в случае ненадлежащего исполнения обязательств принципалом;</w:t>
      </w:r>
    </w:p>
    <w:p w:rsidR="00AE1ACD" w:rsidRPr="00EB74F3" w:rsidRDefault="00AE1ACD" w:rsidP="00AE1ACD">
      <w:pPr>
        <w:pStyle w:val="ConsPlusNormal0"/>
        <w:spacing w:line="235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B74F3">
        <w:rPr>
          <w:rFonts w:ascii="Times New Roman" w:hAnsi="Times New Roman" w:cs="Times New Roman"/>
          <w:sz w:val="24"/>
          <w:szCs w:val="24"/>
        </w:rPr>
        <w:t>2) обязательства принципала, надлежащее исполнение которых обеспечивается независимой (банковской) гарантией;</w:t>
      </w:r>
    </w:p>
    <w:p w:rsidR="00AE1ACD" w:rsidRPr="00EB74F3" w:rsidRDefault="00AE1ACD" w:rsidP="00AE1ACD">
      <w:pPr>
        <w:pStyle w:val="ConsPlusNormal0"/>
        <w:spacing w:line="235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B74F3">
        <w:rPr>
          <w:rFonts w:ascii="Times New Roman" w:hAnsi="Times New Roman" w:cs="Times New Roman"/>
          <w:sz w:val="24"/>
          <w:szCs w:val="24"/>
        </w:rPr>
        <w:t>3) срок действия независимой (банковской) гарантии.</w:t>
      </w:r>
    </w:p>
    <w:p w:rsidR="00AE1ACD" w:rsidRPr="00EB74F3" w:rsidRDefault="00AE1ACD" w:rsidP="00AE1ACD">
      <w:pPr>
        <w:pStyle w:val="ConsPlusNormal0"/>
        <w:spacing w:line="235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B74F3">
        <w:rPr>
          <w:rFonts w:ascii="Times New Roman" w:hAnsi="Times New Roman" w:cs="Times New Roman"/>
          <w:sz w:val="24"/>
          <w:szCs w:val="24"/>
        </w:rPr>
        <w:t xml:space="preserve">Срок действия банковской гарантии, предоставленной в качестве обеспечения договора, должен превышать срок действия </w:t>
      </w:r>
      <w:r w:rsidR="0076296D">
        <w:rPr>
          <w:rFonts w:ascii="Times New Roman" w:hAnsi="Times New Roman" w:cs="Times New Roman"/>
          <w:sz w:val="24"/>
          <w:szCs w:val="24"/>
        </w:rPr>
        <w:t>основного обязательства</w:t>
      </w:r>
      <w:r w:rsidRPr="00EB74F3">
        <w:rPr>
          <w:rFonts w:ascii="Times New Roman" w:hAnsi="Times New Roman" w:cs="Times New Roman"/>
          <w:sz w:val="24"/>
          <w:szCs w:val="24"/>
        </w:rPr>
        <w:t xml:space="preserve">, указанный в пункте </w:t>
      </w:r>
      <w:r w:rsidR="0076296D">
        <w:rPr>
          <w:rFonts w:ascii="Times New Roman" w:hAnsi="Times New Roman" w:cs="Times New Roman"/>
          <w:sz w:val="24"/>
          <w:szCs w:val="24"/>
        </w:rPr>
        <w:t>3.</w:t>
      </w:r>
      <w:r w:rsidRPr="00EB74F3">
        <w:rPr>
          <w:rFonts w:ascii="Times New Roman" w:hAnsi="Times New Roman" w:cs="Times New Roman"/>
          <w:sz w:val="24"/>
          <w:szCs w:val="24"/>
        </w:rPr>
        <w:t>1 не менее чем на один месяц.</w:t>
      </w:r>
    </w:p>
    <w:p w:rsidR="00AE1ACD" w:rsidRPr="00EB74F3" w:rsidRDefault="00AE1ACD" w:rsidP="00AE1ACD">
      <w:pPr>
        <w:pStyle w:val="ConsPlusNormal0"/>
        <w:spacing w:line="235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B74F3">
        <w:rPr>
          <w:rFonts w:ascii="Times New Roman" w:hAnsi="Times New Roman" w:cs="Times New Roman"/>
          <w:sz w:val="24"/>
          <w:szCs w:val="24"/>
        </w:rPr>
        <w:t>В случае непредоставления участником закупки, с которым заключается договор, обеспечения исполнения договора в срок, установленный для заключения договора, такой участник считается уклонившимся от заключения договора.</w:t>
      </w:r>
    </w:p>
    <w:p w:rsidR="00AE1ACD" w:rsidRPr="00EB74F3" w:rsidRDefault="00AE1ACD" w:rsidP="00AE1ACD">
      <w:pPr>
        <w:pStyle w:val="ConsPlusNormal0"/>
        <w:spacing w:line="235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AE1ACD" w:rsidRPr="00EB74F3" w:rsidRDefault="00AE1ACD" w:rsidP="00AE1AC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B74F3">
        <w:rPr>
          <w:rFonts w:ascii="Times New Roman" w:eastAsia="Times New Roman" w:hAnsi="Times New Roman" w:cs="Times New Roman"/>
          <w:sz w:val="24"/>
          <w:szCs w:val="24"/>
        </w:rPr>
        <w:t>11.2 Реквизиты для перечисления денежных средств:</w:t>
      </w:r>
    </w:p>
    <w:p w:rsidR="00AE1ACD" w:rsidRPr="00EB74F3" w:rsidRDefault="00AE1ACD" w:rsidP="00AE1AC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B74F3">
        <w:rPr>
          <w:rFonts w:ascii="Times New Roman" w:eastAsia="Times New Roman" w:hAnsi="Times New Roman" w:cs="Times New Roman"/>
          <w:sz w:val="24"/>
          <w:szCs w:val="24"/>
        </w:rPr>
        <w:t>Получатель: _____________</w:t>
      </w:r>
    </w:p>
    <w:p w:rsidR="00AE1ACD" w:rsidRPr="00EB74F3" w:rsidRDefault="00AE1ACD" w:rsidP="00AE1AC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B74F3">
        <w:rPr>
          <w:rFonts w:ascii="Times New Roman" w:eastAsia="Times New Roman" w:hAnsi="Times New Roman" w:cs="Times New Roman"/>
          <w:sz w:val="24"/>
          <w:szCs w:val="24"/>
        </w:rPr>
        <w:t>Лицевой счет: ___________</w:t>
      </w:r>
    </w:p>
    <w:p w:rsidR="00AE1ACD" w:rsidRPr="00EB74F3" w:rsidRDefault="00AE1ACD" w:rsidP="00AE1AC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B74F3">
        <w:rPr>
          <w:rFonts w:ascii="Times New Roman" w:eastAsia="Times New Roman" w:hAnsi="Times New Roman" w:cs="Times New Roman"/>
          <w:sz w:val="24"/>
          <w:szCs w:val="24"/>
        </w:rPr>
        <w:t>ИНН: _______________</w:t>
      </w:r>
    </w:p>
    <w:p w:rsidR="00AE1ACD" w:rsidRPr="00EB74F3" w:rsidRDefault="00AE1ACD" w:rsidP="00AE1AC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B74F3">
        <w:rPr>
          <w:rFonts w:ascii="Times New Roman" w:eastAsia="Times New Roman" w:hAnsi="Times New Roman" w:cs="Times New Roman"/>
          <w:sz w:val="24"/>
          <w:szCs w:val="24"/>
        </w:rPr>
        <w:t>КПП: _______________</w:t>
      </w:r>
    </w:p>
    <w:p w:rsidR="00AE1ACD" w:rsidRPr="00EB74F3" w:rsidRDefault="00AE1ACD" w:rsidP="00AE1AC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B74F3">
        <w:rPr>
          <w:rFonts w:ascii="Times New Roman" w:eastAsia="Times New Roman" w:hAnsi="Times New Roman" w:cs="Times New Roman"/>
          <w:sz w:val="24"/>
          <w:szCs w:val="24"/>
        </w:rPr>
        <w:t>единый казначейский счет ___________________</w:t>
      </w:r>
    </w:p>
    <w:p w:rsidR="00AE1ACD" w:rsidRPr="00EB74F3" w:rsidRDefault="00AE1ACD" w:rsidP="00AE1AC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B74F3">
        <w:rPr>
          <w:rFonts w:ascii="Times New Roman" w:eastAsia="Times New Roman" w:hAnsi="Times New Roman" w:cs="Times New Roman"/>
          <w:sz w:val="24"/>
          <w:szCs w:val="24"/>
        </w:rPr>
        <w:t xml:space="preserve">казначейский счет __________________________ </w:t>
      </w:r>
    </w:p>
    <w:p w:rsidR="00AE1ACD" w:rsidRPr="00EB74F3" w:rsidRDefault="00AE1ACD" w:rsidP="00AE1AC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B74F3">
        <w:rPr>
          <w:rFonts w:ascii="Times New Roman" w:eastAsia="Times New Roman" w:hAnsi="Times New Roman" w:cs="Times New Roman"/>
          <w:sz w:val="24"/>
          <w:szCs w:val="24"/>
        </w:rPr>
        <w:t>Банк получателя: _______________________ БИК: _______________</w:t>
      </w:r>
    </w:p>
    <w:p w:rsidR="00AE1ACD" w:rsidRPr="00EB74F3" w:rsidRDefault="00AE1ACD" w:rsidP="00AE1AC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B74F3">
        <w:rPr>
          <w:rFonts w:ascii="Times New Roman" w:eastAsia="Times New Roman" w:hAnsi="Times New Roman" w:cs="Times New Roman"/>
          <w:sz w:val="24"/>
          <w:szCs w:val="24"/>
        </w:rPr>
        <w:lastRenderedPageBreak/>
        <w:t>в назначении платежа обязательно указать КОД ДОХОДА 00000000000000000510, обеспечение исполнения договора __________________.</w:t>
      </w:r>
    </w:p>
    <w:p w:rsidR="00AE1ACD" w:rsidRPr="00EB74F3" w:rsidRDefault="00AE1ACD" w:rsidP="00AE1AC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B74F3">
        <w:rPr>
          <w:rFonts w:ascii="Times New Roman" w:eastAsia="Times New Roman" w:hAnsi="Times New Roman" w:cs="Times New Roman"/>
          <w:sz w:val="24"/>
          <w:szCs w:val="24"/>
        </w:rPr>
        <w:t>Срок возврата Заказчиком денежных средств, внесенных в качестве обеспечения исполнения договора, в том числе части этих денежных средств в случае уменьшения размера обеспечения исполнения договора не позднее чем в течение 30 дней со дня окончания срока действия договора.</w:t>
      </w:r>
    </w:p>
    <w:p w:rsidR="00AE1ACD" w:rsidRPr="00EB74F3" w:rsidRDefault="00AE1ACD" w:rsidP="00AE1AC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B74F3">
        <w:rPr>
          <w:rFonts w:ascii="Times New Roman" w:eastAsia="Times New Roman" w:hAnsi="Times New Roman" w:cs="Times New Roman"/>
          <w:sz w:val="24"/>
          <w:szCs w:val="24"/>
        </w:rPr>
        <w:t>11.3. В ходе исполнения договора поставщик вправе изменить способ обеспечения исполнения договора и (или) предоставить Заказчику взамен ранее предоставленного обеспечения исполнения договора новое обеспечение исполнения договора. При этом:</w:t>
      </w:r>
    </w:p>
    <w:p w:rsidR="00AE1ACD" w:rsidRPr="00EB74F3" w:rsidRDefault="00AE1ACD" w:rsidP="00AE1AC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B74F3">
        <w:rPr>
          <w:rFonts w:ascii="Times New Roman" w:eastAsia="Times New Roman" w:hAnsi="Times New Roman" w:cs="Times New Roman"/>
          <w:sz w:val="24"/>
          <w:szCs w:val="24"/>
        </w:rPr>
        <w:t>уменьшение размера обеспечения исполнения договора производится пропорционально стоимости исполненных обязательств, приемка и оплата которых осуществлены в порядке и сроки, которые предусмотрены договором;</w:t>
      </w:r>
    </w:p>
    <w:p w:rsidR="00AE1ACD" w:rsidRPr="00EB74F3" w:rsidRDefault="00AE1ACD" w:rsidP="00AE1AC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B74F3">
        <w:rPr>
          <w:rFonts w:ascii="Times New Roman" w:eastAsia="Times New Roman" w:hAnsi="Times New Roman" w:cs="Times New Roman"/>
          <w:sz w:val="24"/>
          <w:szCs w:val="24"/>
        </w:rPr>
        <w:t>уменьшение размера обеспечения исполнения договора осуществляется при условии отсутствия неисполненных поставщиком требований об уплате неустоек (штрафов, пеней), предъявленных заказчиком;</w:t>
      </w:r>
    </w:p>
    <w:p w:rsidR="00AE1ACD" w:rsidRPr="00EB74F3" w:rsidRDefault="00AE1ACD" w:rsidP="00AE1AC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B74F3">
        <w:rPr>
          <w:rFonts w:ascii="Times New Roman" w:eastAsia="Times New Roman" w:hAnsi="Times New Roman" w:cs="Times New Roman"/>
          <w:sz w:val="24"/>
          <w:szCs w:val="24"/>
        </w:rPr>
        <w:t>уменьшение размера обеспечения исполнения договора осуществляется при условии приемки заказчиком поставленного товара, результатов отдельного этапа исполнения договора в объеме выплаченного аванса (если договором предусмотрена выплата аванса).</w:t>
      </w:r>
    </w:p>
    <w:p w:rsidR="00AE1ACD" w:rsidRPr="00EB74F3" w:rsidRDefault="00AE1ACD" w:rsidP="00AE1AC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B74F3">
        <w:rPr>
          <w:rFonts w:ascii="Times New Roman" w:hAnsi="Times New Roman" w:cs="Times New Roman"/>
          <w:sz w:val="24"/>
          <w:szCs w:val="24"/>
        </w:rPr>
        <w:t>11.4. В случае если участником закупки, с которым заключается договор, является государственное (муниципальное), казенное, бюджетное или автономное учреждение и документацией о закупке установлено требование обеспечения исполнения договора, предоставление обеспечения исполнения договора таким учреждением не требуется.</w:t>
      </w:r>
    </w:p>
    <w:p w:rsidR="00AE1ACD" w:rsidRPr="00EB74F3" w:rsidRDefault="00AE1ACD" w:rsidP="00AE1AC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B74F3">
        <w:rPr>
          <w:rFonts w:ascii="Times New Roman" w:hAnsi="Times New Roman" w:cs="Times New Roman"/>
          <w:sz w:val="24"/>
          <w:szCs w:val="24"/>
        </w:rPr>
        <w:t>11.5. В случае отзыва в соответствии с законодательством Российской Федерации у банка, предоставившего независимую гарантию в качестве обеспечения исполнения договора, лицензии на осуществление банковских операций, Поставщик обязан предоставить новое обеспечение исполнения договора не позднее одного месяца со дня надлежащего уведомления Заказчиком поставщика о необходимости предоставить соответствующее обеспечение.</w:t>
      </w:r>
    </w:p>
    <w:p w:rsidR="00A8577D" w:rsidRPr="00EB74F3" w:rsidRDefault="00A8577D" w:rsidP="00A8577D">
      <w:pPr>
        <w:pStyle w:val="ConsPlusNormal0"/>
        <w:ind w:firstLine="0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EB74F3">
        <w:rPr>
          <w:rFonts w:ascii="Times New Roman" w:hAnsi="Times New Roman" w:cs="Times New Roman"/>
          <w:b/>
          <w:sz w:val="24"/>
          <w:szCs w:val="24"/>
        </w:rPr>
        <w:t>1</w:t>
      </w:r>
      <w:r w:rsidR="00EF3DA0" w:rsidRPr="00EB74F3">
        <w:rPr>
          <w:rFonts w:ascii="Times New Roman" w:hAnsi="Times New Roman" w:cs="Times New Roman"/>
          <w:b/>
          <w:sz w:val="24"/>
          <w:szCs w:val="24"/>
        </w:rPr>
        <w:t>2</w:t>
      </w:r>
      <w:r w:rsidRPr="00EB74F3">
        <w:rPr>
          <w:rFonts w:ascii="Times New Roman" w:hAnsi="Times New Roman" w:cs="Times New Roman"/>
          <w:b/>
          <w:sz w:val="24"/>
          <w:szCs w:val="24"/>
        </w:rPr>
        <w:t>.АНТИКОРРУПЦИОННАЯ ОГОВОРКА</w:t>
      </w:r>
    </w:p>
    <w:p w:rsidR="00A8577D" w:rsidRPr="00EB74F3" w:rsidRDefault="00A8577D" w:rsidP="00A8577D">
      <w:pPr>
        <w:widowControl w:val="0"/>
        <w:autoSpaceDE w:val="0"/>
        <w:autoSpaceDN w:val="0"/>
        <w:spacing w:after="0" w:line="240" w:lineRule="auto"/>
        <w:ind w:firstLine="567"/>
        <w:contextualSpacing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EB74F3">
        <w:rPr>
          <w:rFonts w:ascii="Times New Roman" w:eastAsiaTheme="minorEastAsia" w:hAnsi="Times New Roman" w:cs="Times New Roman"/>
          <w:sz w:val="24"/>
          <w:szCs w:val="24"/>
          <w:lang w:eastAsia="ru-RU"/>
        </w:rPr>
        <w:t>1</w:t>
      </w:r>
      <w:r w:rsidR="00EF3DA0" w:rsidRPr="00EB74F3">
        <w:rPr>
          <w:rFonts w:ascii="Times New Roman" w:eastAsiaTheme="minorEastAsia" w:hAnsi="Times New Roman" w:cs="Times New Roman"/>
          <w:sz w:val="24"/>
          <w:szCs w:val="24"/>
          <w:lang w:eastAsia="ru-RU"/>
        </w:rPr>
        <w:t>2</w:t>
      </w:r>
      <w:r w:rsidRPr="00EB74F3">
        <w:rPr>
          <w:rFonts w:ascii="Times New Roman" w:eastAsiaTheme="minorEastAsia" w:hAnsi="Times New Roman" w:cs="Times New Roman"/>
          <w:sz w:val="24"/>
          <w:szCs w:val="24"/>
          <w:lang w:eastAsia="ru-RU"/>
        </w:rPr>
        <w:t>.1. При исполнении своих обязательств по настоящему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 либо неправомерные преимущества или иные неправомерные цели.</w:t>
      </w:r>
    </w:p>
    <w:p w:rsidR="00A8577D" w:rsidRPr="00EB74F3" w:rsidRDefault="00A8577D" w:rsidP="00A8577D">
      <w:pPr>
        <w:widowControl w:val="0"/>
        <w:autoSpaceDE w:val="0"/>
        <w:autoSpaceDN w:val="0"/>
        <w:spacing w:before="200" w:after="0" w:line="240" w:lineRule="auto"/>
        <w:ind w:firstLine="567"/>
        <w:contextualSpacing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EB74F3">
        <w:rPr>
          <w:rFonts w:ascii="Times New Roman" w:eastAsiaTheme="minorEastAsia" w:hAnsi="Times New Roman" w:cs="Times New Roman"/>
          <w:sz w:val="24"/>
          <w:szCs w:val="24"/>
          <w:lang w:eastAsia="ru-RU"/>
        </w:rPr>
        <w:t>1</w:t>
      </w:r>
      <w:r w:rsidR="00EF3DA0" w:rsidRPr="00EB74F3">
        <w:rPr>
          <w:rFonts w:ascii="Times New Roman" w:eastAsiaTheme="minorEastAsia" w:hAnsi="Times New Roman" w:cs="Times New Roman"/>
          <w:sz w:val="24"/>
          <w:szCs w:val="24"/>
          <w:lang w:eastAsia="ru-RU"/>
        </w:rPr>
        <w:t>2</w:t>
      </w:r>
      <w:r w:rsidRPr="00EB74F3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.2. При исполнении своих обязательств по настоящему договору, Стороны, их аффилированные лица, работники или посредники не осуществляют действия, квалифицируемые применимым для целей настоящего </w:t>
      </w:r>
      <w:r w:rsidR="006764FF" w:rsidRPr="00EB74F3">
        <w:rPr>
          <w:rFonts w:ascii="Times New Roman" w:eastAsiaTheme="minorEastAsia" w:hAnsi="Times New Roman" w:cs="Times New Roman"/>
          <w:sz w:val="24"/>
          <w:szCs w:val="24"/>
          <w:lang w:eastAsia="ru-RU"/>
        </w:rPr>
        <w:t>договора</w:t>
      </w:r>
      <w:r w:rsidRPr="00EB74F3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законодательством, как дача взятки, 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 </w:t>
      </w:r>
    </w:p>
    <w:p w:rsidR="00A8577D" w:rsidRPr="00EB74F3" w:rsidRDefault="00A8577D" w:rsidP="00A8577D">
      <w:pPr>
        <w:widowControl w:val="0"/>
        <w:autoSpaceDE w:val="0"/>
        <w:autoSpaceDN w:val="0"/>
        <w:spacing w:before="200" w:after="0" w:line="240" w:lineRule="auto"/>
        <w:ind w:firstLine="567"/>
        <w:contextualSpacing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EB74F3">
        <w:rPr>
          <w:rFonts w:ascii="Times New Roman" w:eastAsiaTheme="minorEastAsia" w:hAnsi="Times New Roman" w:cs="Times New Roman"/>
          <w:sz w:val="24"/>
          <w:szCs w:val="24"/>
          <w:lang w:eastAsia="ru-RU"/>
        </w:rPr>
        <w:t>1</w:t>
      </w:r>
      <w:r w:rsidR="00EF3DA0" w:rsidRPr="00EB74F3">
        <w:rPr>
          <w:rFonts w:ascii="Times New Roman" w:eastAsiaTheme="minorEastAsia" w:hAnsi="Times New Roman" w:cs="Times New Roman"/>
          <w:sz w:val="24"/>
          <w:szCs w:val="24"/>
          <w:lang w:eastAsia="ru-RU"/>
        </w:rPr>
        <w:t>2</w:t>
      </w:r>
      <w:r w:rsidRPr="00EB74F3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.3. В случае возникновения у Стороны подозрений, что произошло или может произойти нарушение каких-либо положений настоящего раздела, соответствующая Сторона обязуется незамедлительно 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настоящему договору до получения подтверждения, что нарушения не произошло или не произойдет. Это подтверждение должно быть направлено в течение десяти рабочих дней с даты направления письменного уведомления. </w:t>
      </w:r>
    </w:p>
    <w:p w:rsidR="00A8577D" w:rsidRPr="00EB74F3" w:rsidRDefault="00A8577D" w:rsidP="00A8577D">
      <w:pPr>
        <w:widowControl w:val="0"/>
        <w:autoSpaceDE w:val="0"/>
        <w:autoSpaceDN w:val="0"/>
        <w:spacing w:before="200" w:after="0" w:line="240" w:lineRule="auto"/>
        <w:ind w:firstLine="567"/>
        <w:contextualSpacing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EB74F3">
        <w:rPr>
          <w:rFonts w:ascii="Times New Roman" w:eastAsiaTheme="minorEastAsia" w:hAnsi="Times New Roman" w:cs="Times New Roman"/>
          <w:sz w:val="24"/>
          <w:szCs w:val="24"/>
          <w:lang w:eastAsia="ru-RU"/>
        </w:rPr>
        <w:t>1</w:t>
      </w:r>
      <w:r w:rsidR="00EF3DA0" w:rsidRPr="00EB74F3">
        <w:rPr>
          <w:rFonts w:ascii="Times New Roman" w:eastAsiaTheme="minorEastAsia" w:hAnsi="Times New Roman" w:cs="Times New Roman"/>
          <w:sz w:val="24"/>
          <w:szCs w:val="24"/>
          <w:lang w:eastAsia="ru-RU"/>
        </w:rPr>
        <w:t>2</w:t>
      </w:r>
      <w:r w:rsidRPr="00EB74F3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.4. 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настоящего раздела контрагентом, его аффилированными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 доходов, полученных преступным путем. </w:t>
      </w:r>
    </w:p>
    <w:p w:rsidR="00034F24" w:rsidRPr="00EB74F3" w:rsidRDefault="00A8577D" w:rsidP="00A8577D">
      <w:pPr>
        <w:pStyle w:val="ConsPlusNormal0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EB74F3">
        <w:rPr>
          <w:rFonts w:ascii="Times New Roman" w:eastAsiaTheme="minorEastAsia" w:hAnsi="Times New Roman" w:cs="Times New Roman"/>
          <w:sz w:val="24"/>
          <w:szCs w:val="24"/>
          <w:lang w:eastAsia="ru-RU"/>
        </w:rPr>
        <w:lastRenderedPageBreak/>
        <w:t>1</w:t>
      </w:r>
      <w:r w:rsidR="00EF3DA0" w:rsidRPr="00EB74F3">
        <w:rPr>
          <w:rFonts w:ascii="Times New Roman" w:eastAsiaTheme="minorEastAsia" w:hAnsi="Times New Roman" w:cs="Times New Roman"/>
          <w:sz w:val="24"/>
          <w:szCs w:val="24"/>
          <w:lang w:eastAsia="ru-RU"/>
        </w:rPr>
        <w:t>2</w:t>
      </w:r>
      <w:r w:rsidRPr="00EB74F3">
        <w:rPr>
          <w:rFonts w:ascii="Times New Roman" w:eastAsiaTheme="minorEastAsia" w:hAnsi="Times New Roman" w:cs="Times New Roman"/>
          <w:sz w:val="24"/>
          <w:szCs w:val="24"/>
          <w:lang w:eastAsia="ru-RU"/>
        </w:rPr>
        <w:t>.5. </w:t>
      </w:r>
      <w:r w:rsidRPr="00EB74F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 случае нарушения одной Стороной обязательств воздерживаться от запрещенных в разделах настоящего договора действий и (или) неполучения другой Стороной в установленный настоящим договором срок подтверждения, что нарушения не произошли или не произойдут, другая Сторона имеет право направить обоснованные факты или предоставить материалы в компетентные органы в соответствии с применимым законодательством</w:t>
      </w:r>
    </w:p>
    <w:p w:rsidR="0094053C" w:rsidRPr="00EB74F3" w:rsidRDefault="0094053C" w:rsidP="00A8577D">
      <w:pPr>
        <w:pStyle w:val="ConsPlusNormal0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94053C" w:rsidRPr="00EB74F3" w:rsidRDefault="000A49F7" w:rsidP="0094053C">
      <w:pPr>
        <w:pStyle w:val="ConsPlusNormal0"/>
        <w:ind w:firstLine="567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EB74F3">
        <w:rPr>
          <w:rFonts w:ascii="Times New Roman" w:hAnsi="Times New Roman" w:cs="Times New Roman"/>
          <w:b/>
          <w:sz w:val="24"/>
          <w:szCs w:val="24"/>
        </w:rPr>
        <w:t>13</w:t>
      </w:r>
      <w:r w:rsidR="0094053C" w:rsidRPr="00EB74F3">
        <w:rPr>
          <w:rFonts w:ascii="Times New Roman" w:hAnsi="Times New Roman" w:cs="Times New Roman"/>
          <w:b/>
          <w:sz w:val="24"/>
          <w:szCs w:val="24"/>
        </w:rPr>
        <w:t>.ОБСТОЯТЕЛЬСТВА НЕПРЕОДОЛИМОЙ СИЛЫ</w:t>
      </w:r>
    </w:p>
    <w:p w:rsidR="0094053C" w:rsidRPr="00EB74F3" w:rsidRDefault="00A2491D" w:rsidP="0094053C">
      <w:pPr>
        <w:pStyle w:val="ConsPlusNormal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B74F3">
        <w:rPr>
          <w:rFonts w:ascii="Times New Roman" w:hAnsi="Times New Roman" w:cs="Times New Roman"/>
          <w:sz w:val="24"/>
          <w:szCs w:val="24"/>
        </w:rPr>
        <w:t>13</w:t>
      </w:r>
      <w:r w:rsidR="0094053C" w:rsidRPr="00EB74F3">
        <w:rPr>
          <w:rFonts w:ascii="Times New Roman" w:hAnsi="Times New Roman" w:cs="Times New Roman"/>
          <w:sz w:val="24"/>
          <w:szCs w:val="24"/>
        </w:rPr>
        <w:t>.1. Стороны освобождаются от ответственности за полное или частичное неисполнение своих обязательств по договору, если их неисполнение явилось следствием обстоятельств непреодолимой силы.</w:t>
      </w:r>
    </w:p>
    <w:p w:rsidR="0094053C" w:rsidRPr="00EB74F3" w:rsidRDefault="00A2491D" w:rsidP="0094053C">
      <w:pPr>
        <w:pStyle w:val="ConsPlusNormal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B74F3">
        <w:rPr>
          <w:rFonts w:ascii="Times New Roman" w:hAnsi="Times New Roman" w:cs="Times New Roman"/>
          <w:sz w:val="24"/>
          <w:szCs w:val="24"/>
        </w:rPr>
        <w:t>13</w:t>
      </w:r>
      <w:r w:rsidR="0094053C" w:rsidRPr="00EB74F3">
        <w:rPr>
          <w:rFonts w:ascii="Times New Roman" w:hAnsi="Times New Roman" w:cs="Times New Roman"/>
          <w:sz w:val="24"/>
          <w:szCs w:val="24"/>
        </w:rPr>
        <w:t>.2. Сторона, у которой возникли обстоятельства непреодолимой силы, обязана в течение 3 (трех) календарных дней письменно информировать другую Сторону о произошедших обстоятельствах и их причинах с приложением документов, удостоверяющих факт наступления обстоятельств непреодолимой силы.</w:t>
      </w:r>
    </w:p>
    <w:p w:rsidR="0094053C" w:rsidRPr="00EB74F3" w:rsidRDefault="0094053C" w:rsidP="0094053C">
      <w:pPr>
        <w:pStyle w:val="ConsPlusNormal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A8577D" w:rsidRPr="00EB74F3" w:rsidRDefault="00A8577D" w:rsidP="00A8577D">
      <w:pPr>
        <w:pStyle w:val="ConsPlusNormal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8577D" w:rsidRPr="00EB74F3" w:rsidRDefault="00A8577D" w:rsidP="00A8577D">
      <w:pPr>
        <w:pStyle w:val="ConsPlusNormal0"/>
        <w:ind w:firstLine="0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EB74F3">
        <w:rPr>
          <w:rFonts w:ascii="Times New Roman" w:hAnsi="Times New Roman" w:cs="Times New Roman"/>
          <w:b/>
          <w:sz w:val="24"/>
          <w:szCs w:val="24"/>
        </w:rPr>
        <w:t>1</w:t>
      </w:r>
      <w:r w:rsidR="000A49F7" w:rsidRPr="00EB74F3">
        <w:rPr>
          <w:rFonts w:ascii="Times New Roman" w:hAnsi="Times New Roman" w:cs="Times New Roman"/>
          <w:b/>
          <w:sz w:val="24"/>
          <w:szCs w:val="24"/>
        </w:rPr>
        <w:t>4</w:t>
      </w:r>
      <w:r w:rsidRPr="00EB74F3">
        <w:rPr>
          <w:rFonts w:ascii="Times New Roman" w:hAnsi="Times New Roman" w:cs="Times New Roman"/>
          <w:b/>
          <w:sz w:val="24"/>
          <w:szCs w:val="24"/>
        </w:rPr>
        <w:t>.ЮРИДИЧЕСКИЕ АДРЕСА, БАНКОВСКИЕ РЕКВИЗИТЫ И ПОДПИСИ СТОРОН:</w:t>
      </w:r>
    </w:p>
    <w:tbl>
      <w:tblPr>
        <w:tblW w:w="5000" w:type="pct"/>
        <w:jc w:val="center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966"/>
        <w:gridCol w:w="2623"/>
        <w:gridCol w:w="3172"/>
      </w:tblGrid>
      <w:tr w:rsidR="00A8577D" w:rsidRPr="00EB74F3" w:rsidTr="00B734FF">
        <w:trPr>
          <w:jc w:val="center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A8577D" w:rsidRPr="00EB74F3" w:rsidRDefault="00A8577D" w:rsidP="00B734FF">
            <w:pPr>
              <w:pStyle w:val="ConsPlusNormal0"/>
              <w:ind w:left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EB74F3">
              <w:rPr>
                <w:rFonts w:ascii="Times New Roman" w:hAnsi="Times New Roman" w:cs="Times New Roman"/>
                <w:sz w:val="24"/>
                <w:szCs w:val="24"/>
              </w:rPr>
              <w:t>Заказчик:</w:t>
            </w:r>
          </w:p>
        </w:tc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</w:tcPr>
          <w:p w:rsidR="00A8577D" w:rsidRPr="00EB74F3" w:rsidRDefault="00A8577D" w:rsidP="00B734FF">
            <w:pPr>
              <w:pStyle w:val="ConsPlusNormal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A8577D" w:rsidRPr="00EB74F3" w:rsidRDefault="003503E0" w:rsidP="00B734FF">
            <w:pPr>
              <w:pStyle w:val="ConsPlusNormal0"/>
              <w:rPr>
                <w:rFonts w:ascii="Times New Roman" w:hAnsi="Times New Roman" w:cs="Times New Roman"/>
                <w:sz w:val="24"/>
                <w:szCs w:val="24"/>
              </w:rPr>
            </w:pPr>
            <w:r w:rsidRPr="00EB74F3">
              <w:rPr>
                <w:rFonts w:ascii="Times New Roman" w:hAnsi="Times New Roman" w:cs="Times New Roman"/>
                <w:sz w:val="24"/>
                <w:szCs w:val="24"/>
              </w:rPr>
              <w:t>Поставщик</w:t>
            </w:r>
            <w:r w:rsidR="00A8577D" w:rsidRPr="00EB74F3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</w:tr>
      <w:tr w:rsidR="00A8577D" w:rsidRPr="00EB74F3" w:rsidTr="00B734FF">
        <w:trPr>
          <w:jc w:val="center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8577D" w:rsidRPr="00EB74F3" w:rsidRDefault="00A8577D" w:rsidP="00B734FF">
            <w:pPr>
              <w:pStyle w:val="ConsPlusNormal0"/>
              <w:ind w:left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EB74F3">
              <w:rPr>
                <w:rFonts w:ascii="Times New Roman" w:hAnsi="Times New Roman" w:cs="Times New Roman"/>
                <w:sz w:val="24"/>
                <w:szCs w:val="24"/>
              </w:rPr>
              <w:t>от Заказчика</w:t>
            </w:r>
          </w:p>
        </w:tc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</w:tcPr>
          <w:p w:rsidR="00A8577D" w:rsidRPr="00EB74F3" w:rsidRDefault="00A8577D" w:rsidP="00B734FF">
            <w:pPr>
              <w:pStyle w:val="ConsPlusNormal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8577D" w:rsidRPr="00EB74F3" w:rsidRDefault="00A8577D" w:rsidP="003503E0">
            <w:pPr>
              <w:pStyle w:val="ConsPlusNormal0"/>
              <w:rPr>
                <w:rFonts w:ascii="Times New Roman" w:hAnsi="Times New Roman" w:cs="Times New Roman"/>
                <w:sz w:val="24"/>
                <w:szCs w:val="24"/>
              </w:rPr>
            </w:pPr>
            <w:r w:rsidRPr="00EB74F3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 w:rsidR="003503E0" w:rsidRPr="00EB74F3">
              <w:rPr>
                <w:rFonts w:ascii="Times New Roman" w:hAnsi="Times New Roman" w:cs="Times New Roman"/>
                <w:sz w:val="24"/>
                <w:szCs w:val="24"/>
              </w:rPr>
              <w:t>Поставщика</w:t>
            </w:r>
          </w:p>
        </w:tc>
      </w:tr>
      <w:tr w:rsidR="00A8577D" w:rsidRPr="00EB74F3" w:rsidTr="00B734FF">
        <w:trPr>
          <w:trHeight w:val="92"/>
          <w:jc w:val="center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8577D" w:rsidRPr="00EB74F3" w:rsidRDefault="00A8577D" w:rsidP="00B734FF">
            <w:pPr>
              <w:pStyle w:val="ConsPlusNormal0"/>
              <w:ind w:left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EB74F3">
              <w:rPr>
                <w:rFonts w:ascii="Times New Roman" w:hAnsi="Times New Roman" w:cs="Times New Roman"/>
                <w:sz w:val="24"/>
                <w:szCs w:val="24"/>
              </w:rPr>
              <w:t>М.П. (при наличии)</w:t>
            </w:r>
          </w:p>
        </w:tc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</w:tcPr>
          <w:p w:rsidR="00A8577D" w:rsidRPr="00EB74F3" w:rsidRDefault="00A8577D" w:rsidP="00B734FF">
            <w:pPr>
              <w:pStyle w:val="ConsPlusNormal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8577D" w:rsidRPr="00EB74F3" w:rsidRDefault="00A8577D" w:rsidP="00B734FF">
            <w:pPr>
              <w:pStyle w:val="ConsPlusNormal0"/>
              <w:rPr>
                <w:rFonts w:ascii="Times New Roman" w:hAnsi="Times New Roman" w:cs="Times New Roman"/>
                <w:sz w:val="24"/>
                <w:szCs w:val="24"/>
              </w:rPr>
            </w:pPr>
            <w:r w:rsidRPr="00EB74F3">
              <w:rPr>
                <w:rFonts w:ascii="Times New Roman" w:hAnsi="Times New Roman" w:cs="Times New Roman"/>
                <w:sz w:val="24"/>
                <w:szCs w:val="24"/>
              </w:rPr>
              <w:t>М.П. (при наличии)</w:t>
            </w:r>
          </w:p>
        </w:tc>
      </w:tr>
    </w:tbl>
    <w:p w:rsidR="00A8577D" w:rsidRPr="00EB74F3" w:rsidRDefault="00A8577D" w:rsidP="00A8577D">
      <w:pPr>
        <w:pStyle w:val="ConsPlusNormal0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A8577D" w:rsidRPr="00EB74F3" w:rsidRDefault="00A8577D" w:rsidP="00A8577D">
      <w:pPr>
        <w:tabs>
          <w:tab w:val="left" w:pos="3289"/>
          <w:tab w:val="left" w:pos="3514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74F3">
        <w:rPr>
          <w:rFonts w:ascii="Times New Roman" w:hAnsi="Times New Roman" w:cs="Times New Roman"/>
          <w:sz w:val="24"/>
          <w:szCs w:val="24"/>
          <w:lang w:eastAsia="ru-RU"/>
        </w:rPr>
        <w:br w:type="page"/>
      </w:r>
      <w:r w:rsidRPr="00EB74F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Приложение № 1 к  договору</w:t>
      </w:r>
    </w:p>
    <w:p w:rsidR="00A8577D" w:rsidRPr="00EB74F3" w:rsidRDefault="00A8577D" w:rsidP="00A8577D">
      <w:pPr>
        <w:pStyle w:val="ConsPlusNormal0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 w:rsidRPr="00EB74F3">
        <w:rPr>
          <w:rFonts w:ascii="Times New Roman" w:hAnsi="Times New Roman" w:cs="Times New Roman"/>
          <w:sz w:val="24"/>
          <w:szCs w:val="24"/>
        </w:rPr>
        <w:t>№ __ от «__» ___ 202__ г.</w:t>
      </w:r>
    </w:p>
    <w:p w:rsidR="00A8577D" w:rsidRPr="00EB74F3" w:rsidRDefault="00A8577D" w:rsidP="00A8577D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8577D" w:rsidRPr="00EB74F3" w:rsidRDefault="000A49F7" w:rsidP="00A8577D">
      <w:pPr>
        <w:pStyle w:val="ConsPlusNormal0"/>
        <w:jc w:val="center"/>
        <w:rPr>
          <w:rFonts w:ascii="Times New Roman" w:hAnsi="Times New Roman" w:cs="Times New Roman"/>
          <w:sz w:val="24"/>
          <w:szCs w:val="24"/>
        </w:rPr>
      </w:pPr>
      <w:r w:rsidRPr="00EB74F3">
        <w:rPr>
          <w:rFonts w:ascii="Times New Roman" w:hAnsi="Times New Roman" w:cs="Times New Roman"/>
          <w:sz w:val="24"/>
          <w:szCs w:val="24"/>
        </w:rPr>
        <w:t>Спецификация</w:t>
      </w:r>
    </w:p>
    <w:p w:rsidR="000A49F7" w:rsidRPr="00EB74F3" w:rsidRDefault="000A49F7" w:rsidP="00A8577D">
      <w:pPr>
        <w:pStyle w:val="ConsPlusNormal0"/>
        <w:jc w:val="center"/>
        <w:rPr>
          <w:rFonts w:ascii="Times New Roman" w:hAnsi="Times New Roman" w:cs="Times New Roman"/>
          <w:sz w:val="24"/>
          <w:szCs w:val="24"/>
        </w:rPr>
      </w:pPr>
      <w:r w:rsidRPr="00EB74F3">
        <w:rPr>
          <w:rFonts w:ascii="Times New Roman" w:hAnsi="Times New Roman" w:cs="Times New Roman"/>
          <w:sz w:val="24"/>
          <w:szCs w:val="24"/>
        </w:rPr>
        <w:t>На поставку_____________</w:t>
      </w:r>
    </w:p>
    <w:p w:rsidR="00A8577D" w:rsidRPr="00EB74F3" w:rsidRDefault="00A8577D" w:rsidP="00A8577D">
      <w:pPr>
        <w:pStyle w:val="ConsPlusNormal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pPr w:leftFromText="180" w:rightFromText="180" w:vertAnchor="text" w:horzAnchor="margin" w:tblpXSpec="right" w:tblpY="170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94"/>
        <w:gridCol w:w="2919"/>
        <w:gridCol w:w="2268"/>
        <w:gridCol w:w="1293"/>
        <w:gridCol w:w="1206"/>
        <w:gridCol w:w="1281"/>
      </w:tblGrid>
      <w:tr w:rsidR="00B40E76" w:rsidRPr="00EB74F3" w:rsidTr="00B40E76">
        <w:trPr>
          <w:trHeight w:val="276"/>
        </w:trPr>
        <w:tc>
          <w:tcPr>
            <w:tcW w:w="771" w:type="dxa"/>
            <w:vMerge w:val="restart"/>
          </w:tcPr>
          <w:p w:rsidR="00B40E76" w:rsidRPr="00EB74F3" w:rsidRDefault="00B40E76" w:rsidP="00B40E76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74F3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2835" w:type="dxa"/>
            <w:vMerge w:val="restart"/>
          </w:tcPr>
          <w:p w:rsidR="00B40E76" w:rsidRPr="00EB74F3" w:rsidRDefault="00B40E76" w:rsidP="003503E0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74F3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</w:t>
            </w:r>
            <w:r w:rsidR="003503E0" w:rsidRPr="00EB74F3">
              <w:rPr>
                <w:rFonts w:ascii="Times New Roman" w:hAnsi="Times New Roman" w:cs="Times New Roman"/>
                <w:sz w:val="24"/>
                <w:szCs w:val="24"/>
              </w:rPr>
              <w:t>товара,</w:t>
            </w:r>
          </w:p>
          <w:p w:rsidR="003503E0" w:rsidRPr="00EB74F3" w:rsidRDefault="003503E0" w:rsidP="003503E0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74F3">
              <w:rPr>
                <w:rFonts w:ascii="Times New Roman" w:hAnsi="Times New Roman" w:cs="Times New Roman"/>
                <w:sz w:val="24"/>
                <w:szCs w:val="24"/>
              </w:rPr>
              <w:t>наименование страны происхождения товара (в соответствии с общероссийским классификатором)</w:t>
            </w:r>
          </w:p>
        </w:tc>
        <w:tc>
          <w:tcPr>
            <w:tcW w:w="2202" w:type="dxa"/>
            <w:vMerge w:val="restart"/>
          </w:tcPr>
          <w:p w:rsidR="00B40E76" w:rsidRPr="00EB74F3" w:rsidRDefault="00B40E76" w:rsidP="00B40E76">
            <w:pPr>
              <w:pStyle w:val="ConsPlusNormal0"/>
              <w:ind w:hanging="8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74F3">
              <w:rPr>
                <w:rFonts w:ascii="Times New Roman" w:hAnsi="Times New Roman" w:cs="Times New Roman"/>
                <w:sz w:val="24"/>
                <w:szCs w:val="24"/>
              </w:rPr>
              <w:t xml:space="preserve">Единица измерения </w:t>
            </w:r>
          </w:p>
          <w:p w:rsidR="00B40E76" w:rsidRPr="00EB74F3" w:rsidRDefault="00B40E76" w:rsidP="00B40E76">
            <w:pPr>
              <w:pStyle w:val="ConsPlusNormal0"/>
              <w:ind w:hanging="8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74F3">
              <w:rPr>
                <w:rFonts w:ascii="Times New Roman" w:hAnsi="Times New Roman" w:cs="Times New Roman"/>
                <w:sz w:val="24"/>
                <w:szCs w:val="24"/>
              </w:rPr>
              <w:t>(по ОКЕИ)</w:t>
            </w:r>
          </w:p>
        </w:tc>
        <w:tc>
          <w:tcPr>
            <w:tcW w:w="1256" w:type="dxa"/>
            <w:vMerge w:val="restart"/>
          </w:tcPr>
          <w:p w:rsidR="00B40E76" w:rsidRPr="00EB74F3" w:rsidRDefault="005B383D" w:rsidP="00B40E76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74F3">
              <w:rPr>
                <w:rFonts w:ascii="Times New Roman" w:hAnsi="Times New Roman" w:cs="Times New Roman"/>
                <w:sz w:val="24"/>
                <w:szCs w:val="24"/>
              </w:rPr>
              <w:t>Количество товара</w:t>
            </w:r>
          </w:p>
        </w:tc>
        <w:tc>
          <w:tcPr>
            <w:tcW w:w="1171" w:type="dxa"/>
            <w:vMerge w:val="restart"/>
          </w:tcPr>
          <w:p w:rsidR="00B40E76" w:rsidRPr="00EB74F3" w:rsidRDefault="00B40E76" w:rsidP="005B383D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74F3">
              <w:rPr>
                <w:rFonts w:ascii="Times New Roman" w:hAnsi="Times New Roman" w:cs="Times New Roman"/>
                <w:sz w:val="24"/>
                <w:szCs w:val="24"/>
              </w:rPr>
              <w:t xml:space="preserve">Цена единицы </w:t>
            </w:r>
            <w:r w:rsidR="005B383D" w:rsidRPr="00EB74F3">
              <w:rPr>
                <w:rFonts w:ascii="Times New Roman" w:hAnsi="Times New Roman" w:cs="Times New Roman"/>
                <w:sz w:val="24"/>
                <w:szCs w:val="24"/>
              </w:rPr>
              <w:t>товара</w:t>
            </w:r>
            <w:r w:rsidRPr="00EB74F3">
              <w:rPr>
                <w:rFonts w:ascii="Times New Roman" w:hAnsi="Times New Roman" w:cs="Times New Roman"/>
                <w:sz w:val="24"/>
                <w:szCs w:val="24"/>
              </w:rPr>
              <w:t xml:space="preserve"> (с учетом НДС, без НДС) (руб. коп.)</w:t>
            </w:r>
          </w:p>
        </w:tc>
        <w:tc>
          <w:tcPr>
            <w:tcW w:w="1244" w:type="dxa"/>
            <w:vMerge w:val="restart"/>
          </w:tcPr>
          <w:p w:rsidR="00B40E76" w:rsidRPr="00EB74F3" w:rsidRDefault="00B40E76" w:rsidP="00B40E76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  <w:r w:rsidRPr="00EB74F3">
              <w:rPr>
                <w:rFonts w:ascii="Times New Roman" w:hAnsi="Times New Roman" w:cs="Times New Roman"/>
                <w:sz w:val="24"/>
                <w:szCs w:val="24"/>
              </w:rPr>
              <w:t>Сумма (с учетом НДС, без НДС) (руб. коп.)</w:t>
            </w:r>
          </w:p>
        </w:tc>
      </w:tr>
      <w:tr w:rsidR="00B40E76" w:rsidRPr="00EB74F3" w:rsidTr="00B40E76">
        <w:trPr>
          <w:trHeight w:val="517"/>
        </w:trPr>
        <w:tc>
          <w:tcPr>
            <w:tcW w:w="771" w:type="dxa"/>
            <w:vMerge/>
          </w:tcPr>
          <w:p w:rsidR="00B40E76" w:rsidRPr="00EB74F3" w:rsidRDefault="00B40E76" w:rsidP="00B734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40E76" w:rsidRPr="00EB74F3" w:rsidRDefault="00B40E76" w:rsidP="00B734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2" w:type="dxa"/>
            <w:vMerge/>
          </w:tcPr>
          <w:p w:rsidR="00B40E76" w:rsidRPr="00EB74F3" w:rsidRDefault="00B40E76" w:rsidP="00B734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6" w:type="dxa"/>
            <w:vMerge/>
          </w:tcPr>
          <w:p w:rsidR="00B40E76" w:rsidRPr="00EB74F3" w:rsidRDefault="00B40E76" w:rsidP="00B734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1" w:type="dxa"/>
            <w:vMerge/>
          </w:tcPr>
          <w:p w:rsidR="00B40E76" w:rsidRPr="00EB74F3" w:rsidRDefault="00B40E76" w:rsidP="00B734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4" w:type="dxa"/>
            <w:vMerge/>
          </w:tcPr>
          <w:p w:rsidR="00B40E76" w:rsidRPr="00EB74F3" w:rsidRDefault="00B40E76" w:rsidP="00B734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40E76" w:rsidRPr="00EB74F3" w:rsidTr="00B40E76">
        <w:tc>
          <w:tcPr>
            <w:tcW w:w="771" w:type="dxa"/>
          </w:tcPr>
          <w:p w:rsidR="00B40E76" w:rsidRPr="00EB74F3" w:rsidRDefault="00B40E76" w:rsidP="00B734FF">
            <w:pPr>
              <w:pStyle w:val="ConsPlusNormal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B40E76" w:rsidRPr="00EB74F3" w:rsidRDefault="00B40E76" w:rsidP="00B734FF">
            <w:pPr>
              <w:pStyle w:val="ConsPlusNormal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2" w:type="dxa"/>
          </w:tcPr>
          <w:p w:rsidR="00B40E76" w:rsidRPr="00EB74F3" w:rsidRDefault="00B40E76" w:rsidP="00B734FF">
            <w:pPr>
              <w:pStyle w:val="ConsPlusNormal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6" w:type="dxa"/>
          </w:tcPr>
          <w:p w:rsidR="00B40E76" w:rsidRPr="00EB74F3" w:rsidRDefault="00B40E76" w:rsidP="00B734FF">
            <w:pPr>
              <w:pStyle w:val="ConsPlusNormal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1" w:type="dxa"/>
          </w:tcPr>
          <w:p w:rsidR="00B40E76" w:rsidRPr="00EB74F3" w:rsidRDefault="00B40E76" w:rsidP="00B734FF">
            <w:pPr>
              <w:pStyle w:val="ConsPlusNormal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4" w:type="dxa"/>
          </w:tcPr>
          <w:p w:rsidR="00B40E76" w:rsidRPr="00EB74F3" w:rsidRDefault="00B40E76" w:rsidP="00B734FF">
            <w:pPr>
              <w:pStyle w:val="ConsPlusNormal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40E76" w:rsidRPr="00EB74F3" w:rsidTr="00B40E76">
        <w:tc>
          <w:tcPr>
            <w:tcW w:w="771" w:type="dxa"/>
          </w:tcPr>
          <w:p w:rsidR="00B40E76" w:rsidRPr="00EB74F3" w:rsidRDefault="00B40E76" w:rsidP="00B734FF">
            <w:pPr>
              <w:pStyle w:val="ConsPlusNormal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B40E76" w:rsidRPr="00EB74F3" w:rsidRDefault="00B40E76" w:rsidP="00B734FF">
            <w:pPr>
              <w:pStyle w:val="ConsPlusNormal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2" w:type="dxa"/>
          </w:tcPr>
          <w:p w:rsidR="00B40E76" w:rsidRPr="00EB74F3" w:rsidRDefault="00B40E76" w:rsidP="00B734FF">
            <w:pPr>
              <w:pStyle w:val="ConsPlusNormal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6" w:type="dxa"/>
          </w:tcPr>
          <w:p w:rsidR="00B40E76" w:rsidRPr="00EB74F3" w:rsidRDefault="00B40E76" w:rsidP="00B734FF">
            <w:pPr>
              <w:pStyle w:val="ConsPlusNormal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1" w:type="dxa"/>
          </w:tcPr>
          <w:p w:rsidR="00B40E76" w:rsidRPr="00EB74F3" w:rsidRDefault="00B40E76" w:rsidP="00B734FF">
            <w:pPr>
              <w:pStyle w:val="ConsPlusNormal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4" w:type="dxa"/>
          </w:tcPr>
          <w:p w:rsidR="00B40E76" w:rsidRPr="00EB74F3" w:rsidRDefault="00B40E76" w:rsidP="00B734FF">
            <w:pPr>
              <w:pStyle w:val="ConsPlusNormal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40E76" w:rsidRPr="00EB74F3" w:rsidTr="00B40E76">
        <w:tc>
          <w:tcPr>
            <w:tcW w:w="3606" w:type="dxa"/>
            <w:gridSpan w:val="2"/>
          </w:tcPr>
          <w:p w:rsidR="00B40E76" w:rsidRPr="00EB74F3" w:rsidRDefault="00B40E76" w:rsidP="00B734FF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74F3"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2202" w:type="dxa"/>
          </w:tcPr>
          <w:p w:rsidR="00B40E76" w:rsidRPr="00EB74F3" w:rsidRDefault="00B40E76" w:rsidP="00B734FF">
            <w:pPr>
              <w:pStyle w:val="ConsPlusNormal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6" w:type="dxa"/>
          </w:tcPr>
          <w:p w:rsidR="00B40E76" w:rsidRPr="00EB74F3" w:rsidRDefault="00B40E76" w:rsidP="00B734FF">
            <w:pPr>
              <w:pStyle w:val="ConsPlusNormal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1" w:type="dxa"/>
          </w:tcPr>
          <w:p w:rsidR="00B40E76" w:rsidRPr="00EB74F3" w:rsidRDefault="00B40E76" w:rsidP="00B734FF">
            <w:pPr>
              <w:pStyle w:val="ConsPlusNormal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4" w:type="dxa"/>
          </w:tcPr>
          <w:p w:rsidR="00B40E76" w:rsidRPr="00EB74F3" w:rsidRDefault="00B40E76" w:rsidP="00B734FF">
            <w:pPr>
              <w:pStyle w:val="ConsPlusNormal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8577D" w:rsidRPr="00EB74F3" w:rsidRDefault="00A8577D" w:rsidP="00A8577D">
      <w:pPr>
        <w:pStyle w:val="ConsPlusNormal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34"/>
        <w:gridCol w:w="2832"/>
        <w:gridCol w:w="2623"/>
        <w:gridCol w:w="1344"/>
        <w:gridCol w:w="1828"/>
      </w:tblGrid>
      <w:tr w:rsidR="00A8577D" w:rsidRPr="00EB74F3" w:rsidTr="00B734FF">
        <w:trPr>
          <w:gridAfter w:val="1"/>
          <w:wAfter w:w="1828" w:type="dxa"/>
        </w:trPr>
        <w:tc>
          <w:tcPr>
            <w:tcW w:w="1134" w:type="dxa"/>
            <w:vAlign w:val="bottom"/>
          </w:tcPr>
          <w:p w:rsidR="00A8577D" w:rsidRPr="00EB74F3" w:rsidRDefault="00A8577D" w:rsidP="00B734FF">
            <w:pPr>
              <w:pStyle w:val="ConsPlusNormal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B74F3"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6799" w:type="dxa"/>
            <w:gridSpan w:val="3"/>
            <w:tcBorders>
              <w:bottom w:val="single" w:sz="4" w:space="0" w:color="auto"/>
            </w:tcBorders>
          </w:tcPr>
          <w:p w:rsidR="00A8577D" w:rsidRPr="00EB74F3" w:rsidRDefault="00A8577D" w:rsidP="00B734FF">
            <w:pPr>
              <w:pStyle w:val="ConsPlusNormal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577D" w:rsidRPr="00EB74F3" w:rsidTr="00B734FF">
        <w:trPr>
          <w:gridAfter w:val="1"/>
          <w:wAfter w:w="1828" w:type="dxa"/>
        </w:trPr>
        <w:tc>
          <w:tcPr>
            <w:tcW w:w="1134" w:type="dxa"/>
          </w:tcPr>
          <w:p w:rsidR="00A8577D" w:rsidRPr="00EB74F3" w:rsidRDefault="00A8577D" w:rsidP="00B734FF">
            <w:pPr>
              <w:pStyle w:val="ConsPlusNormal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99" w:type="dxa"/>
            <w:gridSpan w:val="3"/>
            <w:tcBorders>
              <w:top w:val="single" w:sz="4" w:space="0" w:color="auto"/>
            </w:tcBorders>
          </w:tcPr>
          <w:p w:rsidR="00A8577D" w:rsidRPr="00EB74F3" w:rsidRDefault="00A8577D" w:rsidP="00B734FF">
            <w:pPr>
              <w:pStyle w:val="ConsPlusNormal0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EB74F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(сумма прописью)</w:t>
            </w:r>
          </w:p>
        </w:tc>
      </w:tr>
      <w:tr w:rsidR="00A8577D" w:rsidRPr="00EB74F3" w:rsidTr="00B734FF">
        <w:tblPrEx>
          <w:jc w:val="center"/>
        </w:tblPrEx>
        <w:trPr>
          <w:jc w:val="center"/>
        </w:trPr>
        <w:tc>
          <w:tcPr>
            <w:tcW w:w="396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8577D" w:rsidRPr="00EB74F3" w:rsidRDefault="00A8577D" w:rsidP="00B734FF">
            <w:pPr>
              <w:pStyle w:val="ConsPlusNormal0"/>
              <w:ind w:left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EB74F3">
              <w:rPr>
                <w:rFonts w:ascii="Times New Roman" w:hAnsi="Times New Roman" w:cs="Times New Roman"/>
                <w:sz w:val="24"/>
                <w:szCs w:val="24"/>
              </w:rPr>
              <w:t>Заказчик:</w:t>
            </w:r>
          </w:p>
        </w:tc>
        <w:tc>
          <w:tcPr>
            <w:tcW w:w="2623" w:type="dxa"/>
            <w:tcBorders>
              <w:top w:val="nil"/>
              <w:left w:val="nil"/>
              <w:bottom w:val="nil"/>
              <w:right w:val="nil"/>
            </w:tcBorders>
          </w:tcPr>
          <w:p w:rsidR="00A8577D" w:rsidRPr="00EB74F3" w:rsidRDefault="00A8577D" w:rsidP="00B734FF">
            <w:pPr>
              <w:pStyle w:val="ConsPlusNormal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8577D" w:rsidRPr="00EB74F3" w:rsidRDefault="003503E0" w:rsidP="00B734FF">
            <w:pPr>
              <w:pStyle w:val="ConsPlusNormal0"/>
              <w:rPr>
                <w:rFonts w:ascii="Times New Roman" w:hAnsi="Times New Roman" w:cs="Times New Roman"/>
                <w:sz w:val="24"/>
                <w:szCs w:val="24"/>
              </w:rPr>
            </w:pPr>
            <w:r w:rsidRPr="00EB74F3">
              <w:rPr>
                <w:rFonts w:ascii="Times New Roman" w:hAnsi="Times New Roman" w:cs="Times New Roman"/>
                <w:sz w:val="24"/>
                <w:szCs w:val="24"/>
              </w:rPr>
              <w:t>Поставщик</w:t>
            </w:r>
            <w:r w:rsidR="00A8577D" w:rsidRPr="00EB74F3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</w:tr>
      <w:tr w:rsidR="00A8577D" w:rsidRPr="00EB74F3" w:rsidTr="00B734FF">
        <w:tblPrEx>
          <w:jc w:val="center"/>
        </w:tblPrEx>
        <w:trPr>
          <w:jc w:val="center"/>
        </w:trPr>
        <w:tc>
          <w:tcPr>
            <w:tcW w:w="396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8577D" w:rsidRPr="00EB74F3" w:rsidRDefault="00A8577D" w:rsidP="00B734FF">
            <w:pPr>
              <w:pStyle w:val="ConsPlusNormal0"/>
              <w:ind w:left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EB74F3">
              <w:rPr>
                <w:rFonts w:ascii="Times New Roman" w:hAnsi="Times New Roman" w:cs="Times New Roman"/>
                <w:sz w:val="24"/>
                <w:szCs w:val="24"/>
              </w:rPr>
              <w:t>от Заказчика</w:t>
            </w:r>
          </w:p>
        </w:tc>
        <w:tc>
          <w:tcPr>
            <w:tcW w:w="2623" w:type="dxa"/>
            <w:tcBorders>
              <w:top w:val="nil"/>
              <w:left w:val="nil"/>
              <w:bottom w:val="nil"/>
              <w:right w:val="nil"/>
            </w:tcBorders>
          </w:tcPr>
          <w:p w:rsidR="00A8577D" w:rsidRPr="00EB74F3" w:rsidRDefault="00A8577D" w:rsidP="00B734FF">
            <w:pPr>
              <w:pStyle w:val="ConsPlusNormal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7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8577D" w:rsidRPr="00EB74F3" w:rsidRDefault="00A8577D" w:rsidP="003503E0">
            <w:pPr>
              <w:pStyle w:val="ConsPlusNormal0"/>
              <w:rPr>
                <w:rFonts w:ascii="Times New Roman" w:hAnsi="Times New Roman" w:cs="Times New Roman"/>
                <w:sz w:val="24"/>
                <w:szCs w:val="24"/>
              </w:rPr>
            </w:pPr>
            <w:r w:rsidRPr="00EB74F3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 w:rsidR="003503E0" w:rsidRPr="00EB74F3">
              <w:rPr>
                <w:rFonts w:ascii="Times New Roman" w:hAnsi="Times New Roman" w:cs="Times New Roman"/>
                <w:sz w:val="24"/>
                <w:szCs w:val="24"/>
              </w:rPr>
              <w:t>Поставщика</w:t>
            </w:r>
          </w:p>
        </w:tc>
      </w:tr>
      <w:tr w:rsidR="00A8577D" w:rsidRPr="00EB74F3" w:rsidTr="00B734FF">
        <w:tblPrEx>
          <w:jc w:val="center"/>
        </w:tblPrEx>
        <w:trPr>
          <w:trHeight w:val="551"/>
          <w:jc w:val="center"/>
        </w:trPr>
        <w:tc>
          <w:tcPr>
            <w:tcW w:w="396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8577D" w:rsidRPr="00EB74F3" w:rsidRDefault="00A8577D" w:rsidP="00B734FF">
            <w:pPr>
              <w:pStyle w:val="ConsPlusNormal0"/>
              <w:ind w:left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EB74F3">
              <w:rPr>
                <w:rFonts w:ascii="Times New Roman" w:hAnsi="Times New Roman" w:cs="Times New Roman"/>
                <w:sz w:val="24"/>
                <w:szCs w:val="24"/>
              </w:rPr>
              <w:t>М.П. (при наличии)</w:t>
            </w:r>
          </w:p>
        </w:tc>
        <w:tc>
          <w:tcPr>
            <w:tcW w:w="2623" w:type="dxa"/>
            <w:tcBorders>
              <w:top w:val="nil"/>
              <w:left w:val="nil"/>
              <w:bottom w:val="nil"/>
              <w:right w:val="nil"/>
            </w:tcBorders>
          </w:tcPr>
          <w:p w:rsidR="00A8577D" w:rsidRPr="00EB74F3" w:rsidRDefault="00A8577D" w:rsidP="00B734FF">
            <w:pPr>
              <w:pStyle w:val="ConsPlusNormal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7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8577D" w:rsidRPr="00EB74F3" w:rsidRDefault="00A8577D" w:rsidP="00B734FF">
            <w:pPr>
              <w:pStyle w:val="ConsPlusNormal0"/>
              <w:rPr>
                <w:rFonts w:ascii="Times New Roman" w:hAnsi="Times New Roman" w:cs="Times New Roman"/>
                <w:sz w:val="24"/>
                <w:szCs w:val="24"/>
              </w:rPr>
            </w:pPr>
            <w:r w:rsidRPr="00EB74F3">
              <w:rPr>
                <w:rFonts w:ascii="Times New Roman" w:hAnsi="Times New Roman" w:cs="Times New Roman"/>
                <w:sz w:val="24"/>
                <w:szCs w:val="24"/>
              </w:rPr>
              <w:t>М.П. (при наличии)</w:t>
            </w:r>
          </w:p>
        </w:tc>
      </w:tr>
      <w:permEnd w:id="1055136287"/>
    </w:tbl>
    <w:p w:rsidR="00A8577D" w:rsidRPr="00B15C65" w:rsidRDefault="00A8577D" w:rsidP="000A49F7">
      <w:pPr>
        <w:pStyle w:val="ConsPlusNormal0"/>
        <w:jc w:val="both"/>
        <w:rPr>
          <w:rFonts w:ascii="Times New Roman" w:hAnsi="Times New Roman" w:cs="Times New Roman"/>
        </w:rPr>
      </w:pPr>
    </w:p>
    <w:sectPr w:rsidR="00A8577D" w:rsidRPr="00B15C65" w:rsidSect="000A49F7">
      <w:footerReference w:type="default" r:id="rId9"/>
      <w:footerReference w:type="first" r:id="rId10"/>
      <w:endnotePr>
        <w:numFmt w:val="decimal"/>
      </w:endnotePr>
      <w:pgSz w:w="11906" w:h="16838"/>
      <w:pgMar w:top="709" w:right="851" w:bottom="709" w:left="1418" w:header="425" w:footer="357" w:gutter="0"/>
      <w:pgNumType w:start="35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F1391" w:rsidRDefault="003F1391" w:rsidP="0082210A">
      <w:pPr>
        <w:spacing w:after="0" w:line="240" w:lineRule="auto"/>
      </w:pPr>
      <w:r>
        <w:separator/>
      </w:r>
    </w:p>
  </w:endnote>
  <w:endnote w:type="continuationSeparator" w:id="0">
    <w:p w:rsidR="003F1391" w:rsidRDefault="003F1391" w:rsidP="008221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34FF" w:rsidRDefault="00B734FF">
    <w:pPr>
      <w:pStyle w:val="a9"/>
      <w:jc w:val="right"/>
    </w:pPr>
  </w:p>
  <w:p w:rsidR="00B734FF" w:rsidRDefault="00B734FF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34FF" w:rsidRPr="00EB74F3" w:rsidRDefault="00EB74F3" w:rsidP="00EB74F3">
    <w:pPr>
      <w:tabs>
        <w:tab w:val="center" w:pos="4677"/>
        <w:tab w:val="right" w:pos="9355"/>
      </w:tabs>
      <w:spacing w:after="0" w:line="240" w:lineRule="auto"/>
      <w:jc w:val="right"/>
      <w:rPr>
        <w:rFonts w:ascii="Times New Roman" w:hAnsi="Times New Roman" w:cs="Times New Roman"/>
        <w:sz w:val="18"/>
        <w:szCs w:val="18"/>
      </w:rPr>
    </w:pPr>
    <w:r w:rsidRPr="00EB74F3">
      <w:rPr>
        <w:rFonts w:ascii="Times New Roman" w:hAnsi="Times New Roman" w:cs="Times New Roman"/>
        <w:sz w:val="18"/>
        <w:szCs w:val="18"/>
      </w:rPr>
      <w:t>ЗК-00-02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F1391" w:rsidRDefault="003F1391" w:rsidP="0082210A">
      <w:pPr>
        <w:spacing w:after="0" w:line="240" w:lineRule="auto"/>
      </w:pPr>
      <w:r>
        <w:separator/>
      </w:r>
    </w:p>
  </w:footnote>
  <w:footnote w:type="continuationSeparator" w:id="0">
    <w:p w:rsidR="003F1391" w:rsidRDefault="003F1391" w:rsidP="0082210A">
      <w:pPr>
        <w:spacing w:after="0" w:line="240" w:lineRule="auto"/>
      </w:pPr>
      <w:r>
        <w:continuationSeparator/>
      </w:r>
    </w:p>
  </w:footnote>
  <w:footnote w:id="1">
    <w:p w:rsidR="00B734FF" w:rsidRPr="000A49F7" w:rsidRDefault="00B734FF" w:rsidP="000A49F7">
      <w:pPr>
        <w:pStyle w:val="af8"/>
        <w:spacing w:line="216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0A49F7">
        <w:rPr>
          <w:rStyle w:val="afa"/>
          <w:rFonts w:ascii="Times New Roman" w:hAnsi="Times New Roman"/>
          <w:b/>
          <w:color w:val="FF0000"/>
          <w:sz w:val="24"/>
          <w:szCs w:val="24"/>
          <w:vertAlign w:val="baseline"/>
        </w:rPr>
        <w:footnoteRef/>
      </w:r>
      <w:r w:rsidRPr="000A49F7">
        <w:rPr>
          <w:rStyle w:val="afa"/>
          <w:rFonts w:ascii="Times New Roman" w:hAnsi="Times New Roman"/>
          <w:b/>
          <w:color w:val="FF0000"/>
          <w:sz w:val="24"/>
          <w:szCs w:val="24"/>
          <w:vertAlign w:val="baseline"/>
        </w:rPr>
        <w:t xml:space="preserve"> </w:t>
      </w:r>
      <w:r w:rsidRPr="000A49F7">
        <w:rPr>
          <w:rStyle w:val="afa"/>
          <w:rFonts w:ascii="Times New Roman" w:hAnsi="Times New Roman"/>
          <w:color w:val="00B0F0"/>
          <w:sz w:val="24"/>
          <w:szCs w:val="24"/>
          <w:vertAlign w:val="baseline"/>
        </w:rPr>
        <w:t xml:space="preserve">Указывается в случае, если закупка осуществлялась у субъектов малого </w:t>
      </w:r>
      <w:r w:rsidRPr="000A49F7">
        <w:rPr>
          <w:rFonts w:ascii="Times New Roman" w:hAnsi="Times New Roman"/>
          <w:color w:val="00B0F0"/>
          <w:sz w:val="24"/>
          <w:szCs w:val="24"/>
        </w:rPr>
        <w:t xml:space="preserve">и среднего </w:t>
      </w:r>
      <w:r w:rsidRPr="000A49F7">
        <w:rPr>
          <w:rStyle w:val="afa"/>
          <w:rFonts w:ascii="Times New Roman" w:hAnsi="Times New Roman"/>
          <w:color w:val="00B0F0"/>
          <w:sz w:val="24"/>
          <w:szCs w:val="24"/>
          <w:vertAlign w:val="baseline"/>
        </w:rPr>
        <w:t>предпринимательства</w:t>
      </w:r>
    </w:p>
  </w:footnote>
  <w:footnote w:id="2">
    <w:p w:rsidR="00B734FF" w:rsidRPr="000A49F7" w:rsidRDefault="00B734FF" w:rsidP="000A49F7">
      <w:pPr>
        <w:pStyle w:val="af8"/>
        <w:spacing w:line="216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0A49F7">
        <w:rPr>
          <w:rStyle w:val="afa"/>
          <w:rFonts w:ascii="Times New Roman" w:hAnsi="Times New Roman"/>
          <w:b/>
          <w:color w:val="FF0000"/>
          <w:sz w:val="24"/>
          <w:szCs w:val="24"/>
          <w:vertAlign w:val="baseline"/>
        </w:rPr>
        <w:footnoteRef/>
      </w:r>
      <w:r w:rsidRPr="000A49F7">
        <w:rPr>
          <w:rFonts w:ascii="Times New Roman" w:hAnsi="Times New Roman"/>
          <w:sz w:val="24"/>
          <w:szCs w:val="24"/>
        </w:rPr>
        <w:t xml:space="preserve"> </w:t>
      </w:r>
      <w:r w:rsidRPr="000A49F7">
        <w:rPr>
          <w:rFonts w:ascii="Times New Roman" w:hAnsi="Times New Roman"/>
          <w:color w:val="FF0000"/>
          <w:sz w:val="24"/>
          <w:szCs w:val="24"/>
        </w:rPr>
        <w:t>В случае, если проектом договора предусмотрены отдельные этапы его исполнения, цена каждого этапа устанавливается в размере, сниженном пропорционально снижению начальной (максимальной) цены договора участником закупки, с которым заключается договор</w:t>
      </w:r>
    </w:p>
  </w:footnote>
  <w:footnote w:id="3">
    <w:p w:rsidR="00B734FF" w:rsidRPr="000A49F7" w:rsidRDefault="00B734FF" w:rsidP="00B734FF">
      <w:pPr>
        <w:pStyle w:val="af8"/>
        <w:ind w:firstLine="567"/>
        <w:jc w:val="both"/>
        <w:rPr>
          <w:rFonts w:ascii="Times New Roman" w:hAnsi="Times New Roman"/>
          <w:color w:val="FF0000"/>
          <w:sz w:val="24"/>
          <w:szCs w:val="24"/>
        </w:rPr>
      </w:pPr>
      <w:r w:rsidRPr="000A49F7">
        <w:rPr>
          <w:rStyle w:val="afa"/>
          <w:rFonts w:ascii="Times New Roman" w:hAnsi="Times New Roman"/>
          <w:b/>
          <w:color w:val="FF0000"/>
          <w:sz w:val="24"/>
          <w:szCs w:val="24"/>
          <w:vertAlign w:val="baseline"/>
        </w:rPr>
        <w:footnoteRef/>
      </w:r>
      <w:r w:rsidRPr="000A49F7">
        <w:rPr>
          <w:rFonts w:ascii="Times New Roman" w:hAnsi="Times New Roman"/>
          <w:color w:val="FF0000"/>
          <w:sz w:val="24"/>
          <w:szCs w:val="24"/>
        </w:rPr>
        <w:t xml:space="preserve"> Указанный </w:t>
      </w:r>
      <w:r w:rsidR="003B21FD" w:rsidRPr="000A49F7">
        <w:rPr>
          <w:rFonts w:ascii="Times New Roman" w:hAnsi="Times New Roman"/>
          <w:color w:val="FF0000"/>
          <w:sz w:val="24"/>
          <w:szCs w:val="24"/>
        </w:rPr>
        <w:t>пункт указан для образца</w:t>
      </w:r>
    </w:p>
  </w:footnote>
  <w:footnote w:id="4">
    <w:p w:rsidR="003B21FD" w:rsidRPr="000A49F7" w:rsidRDefault="003B21FD" w:rsidP="003B21FD">
      <w:pPr>
        <w:pStyle w:val="af8"/>
        <w:ind w:firstLine="567"/>
        <w:jc w:val="both"/>
        <w:rPr>
          <w:rFonts w:ascii="Times New Roman" w:hAnsi="Times New Roman"/>
          <w:color w:val="FF0000"/>
          <w:sz w:val="24"/>
          <w:szCs w:val="24"/>
        </w:rPr>
      </w:pPr>
      <w:r w:rsidRPr="000A49F7">
        <w:rPr>
          <w:rStyle w:val="afa"/>
          <w:rFonts w:ascii="Times New Roman" w:hAnsi="Times New Roman"/>
          <w:b/>
          <w:color w:val="FF0000"/>
          <w:sz w:val="24"/>
          <w:szCs w:val="24"/>
          <w:vertAlign w:val="baseline"/>
        </w:rPr>
        <w:footnoteRef/>
      </w:r>
      <w:r w:rsidRPr="000A49F7">
        <w:rPr>
          <w:rFonts w:ascii="Times New Roman" w:hAnsi="Times New Roman"/>
          <w:color w:val="FF0000"/>
          <w:sz w:val="24"/>
          <w:szCs w:val="24"/>
        </w:rPr>
        <w:t xml:space="preserve"> </w:t>
      </w:r>
      <w:r w:rsidR="000634B7" w:rsidRPr="000A49F7">
        <w:rPr>
          <w:rFonts w:ascii="Times New Roman" w:hAnsi="Times New Roman"/>
          <w:color w:val="FF0000"/>
          <w:sz w:val="24"/>
          <w:szCs w:val="24"/>
        </w:rPr>
        <w:t>Возможно не предусматривать односторонний отказ, но такое условие должно отсутствовать и у Поставщика и у Заказчика. Также отметка об возможности/ невозможности одностороннего отказа должна быть в программе</w:t>
      </w:r>
    </w:p>
  </w:footnote>
  <w:footnote w:id="5">
    <w:p w:rsidR="000634B7" w:rsidRPr="000A49F7" w:rsidRDefault="000634B7" w:rsidP="00BB7902">
      <w:pPr>
        <w:pStyle w:val="af8"/>
        <w:ind w:firstLine="567"/>
        <w:jc w:val="both"/>
        <w:rPr>
          <w:rFonts w:ascii="Times New Roman" w:hAnsi="Times New Roman"/>
          <w:color w:val="FF0000"/>
          <w:sz w:val="24"/>
          <w:szCs w:val="24"/>
        </w:rPr>
      </w:pPr>
      <w:r w:rsidRPr="000A49F7">
        <w:rPr>
          <w:rStyle w:val="afa"/>
          <w:rFonts w:ascii="Times New Roman" w:hAnsi="Times New Roman"/>
          <w:b/>
          <w:color w:val="FF0000"/>
          <w:sz w:val="24"/>
          <w:szCs w:val="24"/>
          <w:vertAlign w:val="baseline"/>
        </w:rPr>
        <w:footnoteRef/>
      </w:r>
      <w:r w:rsidRPr="000A49F7">
        <w:rPr>
          <w:rFonts w:ascii="Times New Roman" w:hAnsi="Times New Roman"/>
          <w:sz w:val="24"/>
          <w:szCs w:val="24"/>
        </w:rPr>
        <w:t xml:space="preserve"> </w:t>
      </w:r>
      <w:r w:rsidRPr="000A49F7">
        <w:rPr>
          <w:rFonts w:ascii="Times New Roman" w:hAnsi="Times New Roman"/>
          <w:color w:val="FF0000"/>
          <w:sz w:val="24"/>
          <w:szCs w:val="24"/>
        </w:rPr>
        <w:t xml:space="preserve">Указанный раздел </w:t>
      </w:r>
      <w:r w:rsidR="008746E7" w:rsidRPr="000A49F7">
        <w:rPr>
          <w:rFonts w:ascii="Times New Roman" w:hAnsi="Times New Roman"/>
          <w:color w:val="FF0000"/>
          <w:sz w:val="24"/>
          <w:szCs w:val="24"/>
        </w:rPr>
        <w:t xml:space="preserve">не полный, </w:t>
      </w:r>
      <w:r w:rsidRPr="000A49F7">
        <w:rPr>
          <w:rFonts w:ascii="Times New Roman" w:hAnsi="Times New Roman"/>
          <w:color w:val="FF0000"/>
          <w:sz w:val="24"/>
          <w:szCs w:val="24"/>
        </w:rPr>
        <w:t>указан для образца</w:t>
      </w:r>
      <w:r w:rsidR="008746E7" w:rsidRPr="000A49F7">
        <w:rPr>
          <w:rFonts w:ascii="Times New Roman" w:hAnsi="Times New Roman"/>
          <w:color w:val="FF0000"/>
          <w:sz w:val="24"/>
          <w:szCs w:val="24"/>
        </w:rPr>
        <w:t xml:space="preserve"> и требует раскрытия для каждого конкретного предмета </w:t>
      </w:r>
      <w:r w:rsidR="00371E6F" w:rsidRPr="000A49F7">
        <w:rPr>
          <w:rFonts w:ascii="Times New Roman" w:hAnsi="Times New Roman"/>
          <w:color w:val="FF0000"/>
          <w:sz w:val="24"/>
          <w:szCs w:val="24"/>
        </w:rPr>
        <w:t>закупки</w:t>
      </w:r>
      <w:r w:rsidR="00371E6F">
        <w:rPr>
          <w:rFonts w:ascii="Times New Roman" w:hAnsi="Times New Roman"/>
          <w:color w:val="FF0000"/>
          <w:sz w:val="24"/>
          <w:szCs w:val="24"/>
        </w:rPr>
        <w:t xml:space="preserve">, </w:t>
      </w:r>
      <w:r w:rsidR="00371E6F" w:rsidRPr="00405BA2">
        <w:rPr>
          <w:rFonts w:ascii="Times New Roman" w:hAnsi="Times New Roman"/>
          <w:b/>
          <w:color w:val="FF0000"/>
          <w:sz w:val="24"/>
          <w:szCs w:val="24"/>
        </w:rPr>
        <w:t xml:space="preserve">в том числе контракт должен содержать: </w:t>
      </w:r>
      <w:r w:rsidR="00371E6F" w:rsidRPr="00405BA2">
        <w:rPr>
          <w:rFonts w:ascii="Times New Roman" w:hAnsi="Times New Roman"/>
          <w:b/>
          <w:sz w:val="24"/>
          <w:szCs w:val="24"/>
        </w:rPr>
        <w:t>условия о порядке осуществления заказчиком приемки поставляемых товаров, выполняемых работ, оказываемых услуг в части соответствия их количества, комплектности, объема и качества требованиям, установленным в таком договоре</w:t>
      </w:r>
      <w:r w:rsidR="00371E6F" w:rsidRPr="00405BA2">
        <w:rPr>
          <w:rFonts w:ascii="Times New Roman" w:hAnsi="Times New Roman"/>
          <w:b/>
          <w:color w:val="FF0000"/>
          <w:sz w:val="24"/>
          <w:szCs w:val="24"/>
        </w:rPr>
        <w:t>.</w:t>
      </w:r>
    </w:p>
  </w:footnote>
  <w:footnote w:id="6">
    <w:p w:rsidR="00BB7902" w:rsidRPr="000A49F7" w:rsidRDefault="00BB7902" w:rsidP="00BB7902">
      <w:pPr>
        <w:pStyle w:val="ConsPlusNormal0"/>
        <w:ind w:firstLine="567"/>
        <w:jc w:val="both"/>
        <w:rPr>
          <w:rFonts w:ascii="Times New Roman" w:hAnsi="Times New Roman" w:cs="Times New Roman"/>
        </w:rPr>
      </w:pPr>
      <w:r w:rsidRPr="000A49F7">
        <w:rPr>
          <w:rStyle w:val="afa"/>
          <w:rFonts w:ascii="Times New Roman" w:hAnsi="Times New Roman" w:cs="Times New Roman"/>
          <w:b/>
          <w:color w:val="FF0000"/>
          <w:sz w:val="24"/>
          <w:szCs w:val="24"/>
          <w:vertAlign w:val="baseline"/>
        </w:rPr>
        <w:footnoteRef/>
      </w:r>
      <w:r w:rsidRPr="000A49F7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 w:rsidRPr="000A49F7">
        <w:rPr>
          <w:rFonts w:ascii="Times New Roman" w:hAnsi="Times New Roman" w:cs="Times New Roman"/>
          <w:color w:val="FF0000"/>
          <w:sz w:val="24"/>
          <w:szCs w:val="24"/>
        </w:rPr>
        <w:t xml:space="preserve">Например, </w:t>
      </w:r>
      <w:r w:rsidRPr="000A49F7">
        <w:rPr>
          <w:rFonts w:ascii="Times New Roman" w:hAnsi="Times New Roman" w:cs="Times New Roman"/>
        </w:rPr>
        <w:t xml:space="preserve">Поставщик гарантирует Заказчику качество поставляемого товара в соответствии с требованиями настоящего договора и согласно Спецификации. </w:t>
      </w:r>
    </w:p>
  </w:footnote>
  <w:footnote w:id="7">
    <w:p w:rsidR="0094053C" w:rsidRPr="000A49F7" w:rsidRDefault="0094053C" w:rsidP="0094053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A49F7">
        <w:rPr>
          <w:rStyle w:val="afa"/>
          <w:rFonts w:ascii="Times New Roman" w:hAnsi="Times New Roman" w:cs="Times New Roman"/>
          <w:b/>
          <w:color w:val="FF0000"/>
          <w:sz w:val="24"/>
          <w:szCs w:val="24"/>
          <w:vertAlign w:val="baseline"/>
        </w:rPr>
        <w:footnoteRef/>
      </w:r>
      <w:r w:rsidRPr="000A49F7">
        <w:rPr>
          <w:rFonts w:ascii="Times New Roman" w:hAnsi="Times New Roman" w:cs="Times New Roman"/>
          <w:color w:val="FF0000"/>
          <w:sz w:val="24"/>
          <w:szCs w:val="24"/>
        </w:rPr>
        <w:t xml:space="preserve"> В случае если Заказчиком </w:t>
      </w:r>
      <w:r w:rsidRPr="000A49F7">
        <w:rPr>
          <w:rFonts w:ascii="Times New Roman" w:hAnsi="Times New Roman" w:cs="Times New Roman"/>
          <w:b/>
          <w:color w:val="FF0000"/>
          <w:sz w:val="24"/>
          <w:szCs w:val="24"/>
        </w:rPr>
        <w:t>НЕ</w:t>
      </w:r>
      <w:r w:rsidRPr="000A49F7">
        <w:rPr>
          <w:rFonts w:ascii="Times New Roman" w:hAnsi="Times New Roman" w:cs="Times New Roman"/>
          <w:color w:val="FF0000"/>
          <w:sz w:val="24"/>
          <w:szCs w:val="24"/>
        </w:rPr>
        <w:t xml:space="preserve"> установлены требования к обеспечению исполнения договора, то указывается фраза: </w:t>
      </w:r>
      <w:r w:rsidRPr="000A49F7">
        <w:rPr>
          <w:rFonts w:ascii="Times New Roman" w:hAnsi="Times New Roman" w:cs="Times New Roman"/>
          <w:bCs/>
          <w:iCs/>
          <w:color w:val="00B0F0"/>
          <w:sz w:val="24"/>
          <w:szCs w:val="24"/>
          <w:highlight w:val="yellow"/>
          <w:lang w:eastAsia="ru-RU"/>
        </w:rPr>
        <w:t>«Требования к обеспечению исполнения договора не установлены»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810BAA"/>
    <w:multiLevelType w:val="hybridMultilevel"/>
    <w:tmpl w:val="CB7494F0"/>
    <w:lvl w:ilvl="0" w:tplc="EEF4CB46">
      <w:start w:val="7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303A5DE3"/>
    <w:multiLevelType w:val="hybridMultilevel"/>
    <w:tmpl w:val="9B0A3ABA"/>
    <w:lvl w:ilvl="0" w:tplc="AC48DDA2">
      <w:start w:val="1"/>
      <w:numFmt w:val="upperRoman"/>
      <w:pStyle w:val="a"/>
      <w:lvlText w:val="%1."/>
      <w:lvlJc w:val="right"/>
      <w:pPr>
        <w:tabs>
          <w:tab w:val="num" w:pos="180"/>
        </w:tabs>
        <w:ind w:left="180" w:hanging="180"/>
      </w:pPr>
      <w:rPr>
        <w:sz w:val="28"/>
        <w:szCs w:val="28"/>
      </w:rPr>
    </w:lvl>
    <w:lvl w:ilvl="1" w:tplc="11ECD1F6">
      <w:numFmt w:val="none"/>
      <w:pStyle w:val="2"/>
      <w:lvlText w:val=""/>
      <w:lvlJc w:val="left"/>
      <w:pPr>
        <w:tabs>
          <w:tab w:val="num" w:pos="360"/>
        </w:tabs>
        <w:ind w:left="0" w:firstLine="0"/>
      </w:pPr>
    </w:lvl>
    <w:lvl w:ilvl="2" w:tplc="45786398">
      <w:numFmt w:val="none"/>
      <w:pStyle w:val="3"/>
      <w:lvlText w:val=""/>
      <w:lvlJc w:val="left"/>
      <w:pPr>
        <w:tabs>
          <w:tab w:val="num" w:pos="360"/>
        </w:tabs>
        <w:ind w:left="0" w:firstLine="0"/>
      </w:pPr>
    </w:lvl>
    <w:lvl w:ilvl="3" w:tplc="54C20832">
      <w:numFmt w:val="none"/>
      <w:pStyle w:val="4"/>
      <w:lvlText w:val=""/>
      <w:lvlJc w:val="left"/>
      <w:pPr>
        <w:tabs>
          <w:tab w:val="num" w:pos="360"/>
        </w:tabs>
        <w:ind w:left="0" w:firstLine="0"/>
      </w:pPr>
    </w:lvl>
    <w:lvl w:ilvl="4" w:tplc="D2C4577A">
      <w:numFmt w:val="none"/>
      <w:pStyle w:val="5"/>
      <w:lvlText w:val=""/>
      <w:lvlJc w:val="left"/>
      <w:pPr>
        <w:tabs>
          <w:tab w:val="num" w:pos="360"/>
        </w:tabs>
        <w:ind w:left="0" w:firstLine="0"/>
      </w:pPr>
    </w:lvl>
    <w:lvl w:ilvl="5" w:tplc="78A271DA">
      <w:numFmt w:val="none"/>
      <w:pStyle w:val="6"/>
      <w:lvlText w:val=""/>
      <w:lvlJc w:val="left"/>
      <w:pPr>
        <w:tabs>
          <w:tab w:val="num" w:pos="360"/>
        </w:tabs>
        <w:ind w:left="0" w:firstLine="0"/>
      </w:pPr>
    </w:lvl>
    <w:lvl w:ilvl="6" w:tplc="5D005096">
      <w:numFmt w:val="none"/>
      <w:pStyle w:val="7"/>
      <w:lvlText w:val=""/>
      <w:lvlJc w:val="left"/>
      <w:pPr>
        <w:tabs>
          <w:tab w:val="num" w:pos="360"/>
        </w:tabs>
        <w:ind w:left="0" w:firstLine="0"/>
      </w:pPr>
    </w:lvl>
    <w:lvl w:ilvl="7" w:tplc="FE0CC324">
      <w:numFmt w:val="none"/>
      <w:pStyle w:val="8"/>
      <w:lvlText w:val=""/>
      <w:lvlJc w:val="left"/>
      <w:pPr>
        <w:tabs>
          <w:tab w:val="num" w:pos="360"/>
        </w:tabs>
        <w:ind w:left="0" w:firstLine="0"/>
      </w:pPr>
    </w:lvl>
    <w:lvl w:ilvl="8" w:tplc="D5D27470">
      <w:numFmt w:val="none"/>
      <w:pStyle w:val="9"/>
      <w:lvlText w:val=""/>
      <w:lvlJc w:val="left"/>
      <w:pPr>
        <w:tabs>
          <w:tab w:val="num" w:pos="360"/>
        </w:tabs>
        <w:ind w:left="0" w:firstLine="0"/>
      </w:pPr>
    </w:lvl>
  </w:abstractNum>
  <w:abstractNum w:abstractNumId="2">
    <w:nsid w:val="46C06E41"/>
    <w:multiLevelType w:val="multilevel"/>
    <w:tmpl w:val="EA0681E0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3">
    <w:nsid w:val="477B6D06"/>
    <w:multiLevelType w:val="hybridMultilevel"/>
    <w:tmpl w:val="071AEBF4"/>
    <w:lvl w:ilvl="0" w:tplc="4356A6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CE15B54"/>
    <w:multiLevelType w:val="hybridMultilevel"/>
    <w:tmpl w:val="4118A18A"/>
    <w:lvl w:ilvl="0" w:tplc="2D28BD5E">
      <w:start w:val="9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737D552E"/>
    <w:multiLevelType w:val="multilevel"/>
    <w:tmpl w:val="096E4598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6">
    <w:nsid w:val="75A64561"/>
    <w:multiLevelType w:val="multilevel"/>
    <w:tmpl w:val="C04A8576"/>
    <w:lvl w:ilvl="0">
      <w:start w:val="1"/>
      <w:numFmt w:val="decimal"/>
      <w:lvlText w:val="%1."/>
      <w:lvlJc w:val="left"/>
      <w:pPr>
        <w:ind w:left="2629" w:hanging="360"/>
      </w:pPr>
    </w:lvl>
    <w:lvl w:ilvl="1">
      <w:start w:val="1"/>
      <w:numFmt w:val="decimal"/>
      <w:isLgl/>
      <w:lvlText w:val="%1.%2."/>
      <w:lvlJc w:val="left"/>
      <w:pPr>
        <w:ind w:left="2989" w:hanging="720"/>
      </w:pPr>
    </w:lvl>
    <w:lvl w:ilvl="2">
      <w:start w:val="1"/>
      <w:numFmt w:val="decimal"/>
      <w:isLgl/>
      <w:lvlText w:val="%1.%2.%3."/>
      <w:lvlJc w:val="left"/>
      <w:pPr>
        <w:ind w:left="2989" w:hanging="720"/>
      </w:pPr>
    </w:lvl>
    <w:lvl w:ilvl="3">
      <w:start w:val="1"/>
      <w:numFmt w:val="decimal"/>
      <w:isLgl/>
      <w:lvlText w:val="%1.%2.%3.%4."/>
      <w:lvlJc w:val="left"/>
      <w:pPr>
        <w:ind w:left="3349" w:hanging="1080"/>
      </w:pPr>
    </w:lvl>
    <w:lvl w:ilvl="4">
      <w:start w:val="1"/>
      <w:numFmt w:val="decimal"/>
      <w:isLgl/>
      <w:lvlText w:val="%1.%2.%3.%4.%5."/>
      <w:lvlJc w:val="left"/>
      <w:pPr>
        <w:ind w:left="3349" w:hanging="1080"/>
      </w:pPr>
    </w:lvl>
    <w:lvl w:ilvl="5">
      <w:start w:val="1"/>
      <w:numFmt w:val="decimal"/>
      <w:isLgl/>
      <w:lvlText w:val="%1.%2.%3.%4.%5.%6."/>
      <w:lvlJc w:val="left"/>
      <w:pPr>
        <w:ind w:left="3709" w:hanging="1440"/>
      </w:pPr>
    </w:lvl>
    <w:lvl w:ilvl="6">
      <w:start w:val="1"/>
      <w:numFmt w:val="decimal"/>
      <w:isLgl/>
      <w:lvlText w:val="%1.%2.%3.%4.%5.%6.%7."/>
      <w:lvlJc w:val="left"/>
      <w:pPr>
        <w:ind w:left="4069" w:hanging="1800"/>
      </w:pPr>
    </w:lvl>
    <w:lvl w:ilvl="7">
      <w:start w:val="1"/>
      <w:numFmt w:val="decimal"/>
      <w:isLgl/>
      <w:lvlText w:val="%1.%2.%3.%4.%5.%6.%7.%8."/>
      <w:lvlJc w:val="left"/>
      <w:pPr>
        <w:ind w:left="4069" w:hanging="1800"/>
      </w:pPr>
    </w:lvl>
    <w:lvl w:ilvl="8">
      <w:start w:val="1"/>
      <w:numFmt w:val="decimal"/>
      <w:isLgl/>
      <w:lvlText w:val="%1.%2.%3.%4.%5.%6.%7.%8.%9."/>
      <w:lvlJc w:val="left"/>
      <w:pPr>
        <w:ind w:left="4429" w:hanging="2160"/>
      </w:pPr>
    </w:lvl>
  </w:abstractNum>
  <w:abstractNum w:abstractNumId="7">
    <w:nsid w:val="7E5429B9"/>
    <w:multiLevelType w:val="hybridMultilevel"/>
    <w:tmpl w:val="B308BFEA"/>
    <w:lvl w:ilvl="0" w:tplc="C0503B4E">
      <w:start w:val="5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7FDC6439"/>
    <w:multiLevelType w:val="multilevel"/>
    <w:tmpl w:val="5B74E00A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89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2"/>
  </w:num>
  <w:num w:numId="6">
    <w:abstractNumId w:val="5"/>
  </w:num>
  <w:num w:numId="7">
    <w:abstractNumId w:val="8"/>
  </w:num>
  <w:num w:numId="8">
    <w:abstractNumId w:val="2"/>
    <w:lvlOverride w:ilvl="0">
      <w:startOverride w:val="6"/>
    </w:lvlOverride>
    <w:lvlOverride w:ilvl="1">
      <w:startOverride w:val="7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</w:num>
  <w:num w:numId="10">
    <w:abstractNumId w:val="4"/>
  </w:num>
  <w:num w:numId="11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cumentProtection w:edit="readOnly" w:enforcement="1" w:cryptProviderType="rsaFull" w:cryptAlgorithmClass="hash" w:cryptAlgorithmType="typeAny" w:cryptAlgorithmSid="4" w:cryptSpinCount="100000" w:hash="N80gY930PxpxVFzzA8+lFrNTp9E=" w:salt="EQ2iyzJQ7dKZeZi6BcHxZA==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16FF"/>
    <w:rsid w:val="00001654"/>
    <w:rsid w:val="00034F24"/>
    <w:rsid w:val="000560BD"/>
    <w:rsid w:val="000616D8"/>
    <w:rsid w:val="000634B7"/>
    <w:rsid w:val="00070302"/>
    <w:rsid w:val="00070422"/>
    <w:rsid w:val="00093358"/>
    <w:rsid w:val="000A49F7"/>
    <w:rsid w:val="000B25D6"/>
    <w:rsid w:val="000E1781"/>
    <w:rsid w:val="00105B45"/>
    <w:rsid w:val="001063E2"/>
    <w:rsid w:val="001417A1"/>
    <w:rsid w:val="001657C0"/>
    <w:rsid w:val="001B1B6E"/>
    <w:rsid w:val="001B5799"/>
    <w:rsid w:val="001C0769"/>
    <w:rsid w:val="001E0D26"/>
    <w:rsid w:val="001F7064"/>
    <w:rsid w:val="0022624D"/>
    <w:rsid w:val="002301EF"/>
    <w:rsid w:val="00230900"/>
    <w:rsid w:val="0023392E"/>
    <w:rsid w:val="00275BE1"/>
    <w:rsid w:val="00277998"/>
    <w:rsid w:val="002E2BFB"/>
    <w:rsid w:val="00326BEE"/>
    <w:rsid w:val="003503E0"/>
    <w:rsid w:val="00371E6F"/>
    <w:rsid w:val="00386F4C"/>
    <w:rsid w:val="003A367A"/>
    <w:rsid w:val="003B21FD"/>
    <w:rsid w:val="003B4C34"/>
    <w:rsid w:val="003C35BE"/>
    <w:rsid w:val="003C3680"/>
    <w:rsid w:val="003D4EFD"/>
    <w:rsid w:val="003F1391"/>
    <w:rsid w:val="004152FF"/>
    <w:rsid w:val="00494774"/>
    <w:rsid w:val="004A0B5A"/>
    <w:rsid w:val="004A3FB3"/>
    <w:rsid w:val="004B2F4C"/>
    <w:rsid w:val="004D6EEE"/>
    <w:rsid w:val="00511272"/>
    <w:rsid w:val="00514588"/>
    <w:rsid w:val="0052383E"/>
    <w:rsid w:val="00553C17"/>
    <w:rsid w:val="00560B81"/>
    <w:rsid w:val="005B1B43"/>
    <w:rsid w:val="005B383D"/>
    <w:rsid w:val="005B6F47"/>
    <w:rsid w:val="005E26C0"/>
    <w:rsid w:val="005E7061"/>
    <w:rsid w:val="0061554F"/>
    <w:rsid w:val="006415F2"/>
    <w:rsid w:val="0065670D"/>
    <w:rsid w:val="00673D67"/>
    <w:rsid w:val="006764FF"/>
    <w:rsid w:val="00684263"/>
    <w:rsid w:val="0069250F"/>
    <w:rsid w:val="006A7A62"/>
    <w:rsid w:val="006B1712"/>
    <w:rsid w:val="006C02FD"/>
    <w:rsid w:val="00721920"/>
    <w:rsid w:val="0076296D"/>
    <w:rsid w:val="007845F7"/>
    <w:rsid w:val="007C3A6D"/>
    <w:rsid w:val="007D616B"/>
    <w:rsid w:val="0082210A"/>
    <w:rsid w:val="0082479C"/>
    <w:rsid w:val="00837D3D"/>
    <w:rsid w:val="008637D5"/>
    <w:rsid w:val="00871550"/>
    <w:rsid w:val="008746E7"/>
    <w:rsid w:val="00896F9D"/>
    <w:rsid w:val="008A416B"/>
    <w:rsid w:val="0094053C"/>
    <w:rsid w:val="009634FA"/>
    <w:rsid w:val="00964373"/>
    <w:rsid w:val="009A5610"/>
    <w:rsid w:val="009E2438"/>
    <w:rsid w:val="00A01486"/>
    <w:rsid w:val="00A2491D"/>
    <w:rsid w:val="00A456E0"/>
    <w:rsid w:val="00A54F3F"/>
    <w:rsid w:val="00A8242F"/>
    <w:rsid w:val="00A82F3D"/>
    <w:rsid w:val="00A8577D"/>
    <w:rsid w:val="00AA2A9F"/>
    <w:rsid w:val="00AB37B1"/>
    <w:rsid w:val="00AB4920"/>
    <w:rsid w:val="00AE1ACD"/>
    <w:rsid w:val="00B05DA9"/>
    <w:rsid w:val="00B1305A"/>
    <w:rsid w:val="00B40E76"/>
    <w:rsid w:val="00B53C93"/>
    <w:rsid w:val="00B54E9C"/>
    <w:rsid w:val="00B56697"/>
    <w:rsid w:val="00B734FF"/>
    <w:rsid w:val="00BB7902"/>
    <w:rsid w:val="00BC2003"/>
    <w:rsid w:val="00BD484A"/>
    <w:rsid w:val="00BF3B2F"/>
    <w:rsid w:val="00C00F4D"/>
    <w:rsid w:val="00C25498"/>
    <w:rsid w:val="00C32DE5"/>
    <w:rsid w:val="00C35DFB"/>
    <w:rsid w:val="00C463CF"/>
    <w:rsid w:val="00C616FF"/>
    <w:rsid w:val="00C6365B"/>
    <w:rsid w:val="00C666AF"/>
    <w:rsid w:val="00C71D4F"/>
    <w:rsid w:val="00C905CD"/>
    <w:rsid w:val="00CB0193"/>
    <w:rsid w:val="00D219A5"/>
    <w:rsid w:val="00D22B72"/>
    <w:rsid w:val="00D27764"/>
    <w:rsid w:val="00D352EA"/>
    <w:rsid w:val="00D67494"/>
    <w:rsid w:val="00D87095"/>
    <w:rsid w:val="00DA18E5"/>
    <w:rsid w:val="00DB0175"/>
    <w:rsid w:val="00E04F24"/>
    <w:rsid w:val="00E076DB"/>
    <w:rsid w:val="00E23B77"/>
    <w:rsid w:val="00E7556A"/>
    <w:rsid w:val="00EB74F3"/>
    <w:rsid w:val="00ED2427"/>
    <w:rsid w:val="00ED3E4B"/>
    <w:rsid w:val="00ED77BF"/>
    <w:rsid w:val="00EF3DA0"/>
    <w:rsid w:val="00EF7204"/>
    <w:rsid w:val="00F26040"/>
    <w:rsid w:val="00F66891"/>
    <w:rsid w:val="00FA5003"/>
    <w:rsid w:val="00FD2454"/>
    <w:rsid w:val="00FD5F61"/>
    <w:rsid w:val="00FD73AC"/>
    <w:rsid w:val="00FF0C66"/>
    <w:rsid w:val="00FF44D9"/>
    <w:rsid w:val="00FF5925"/>
    <w:rsid w:val="00FF7C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endnote tex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uiPriority="59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paragraph" w:styleId="1">
    <w:name w:val="heading 1"/>
    <w:basedOn w:val="a0"/>
    <w:next w:val="a0"/>
    <w:link w:val="10"/>
    <w:uiPriority w:val="9"/>
    <w:qFormat/>
    <w:rsid w:val="00A8577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aliases w:val="h2,2,Header 2,%Heading2,1.1 Заголовок 2,Numbered text 3,heading 2,Subhead A,H21,H22,H23,H24,H25,H26,H27,H28,H29,H210,H211,H221,H231,H241,H251,H261,Самостоятельный раздел,Самостоятельный раздел + Слева:  0,63 см,Стиль АД_Список 1"/>
    <w:basedOn w:val="a0"/>
    <w:link w:val="20"/>
    <w:qFormat/>
    <w:rsid w:val="00A8577D"/>
    <w:pPr>
      <w:numPr>
        <w:ilvl w:val="1"/>
        <w:numId w:val="11"/>
      </w:numPr>
      <w:spacing w:before="100" w:beforeAutospacing="1" w:after="100" w:afterAutospacing="1" w:line="240" w:lineRule="auto"/>
      <w:outlineLvl w:val="1"/>
    </w:pPr>
    <w:rPr>
      <w:rFonts w:ascii="Arial" w:eastAsia="Times New Roman" w:hAnsi="Arial" w:cs="Arial"/>
      <w:b/>
      <w:bCs/>
      <w:sz w:val="36"/>
      <w:szCs w:val="36"/>
      <w:lang w:eastAsia="ru-RU"/>
    </w:rPr>
  </w:style>
  <w:style w:type="paragraph" w:styleId="3">
    <w:name w:val="heading 3"/>
    <w:aliases w:val="h3,Level 1 - 1,h31,h32,h33,h34,h35,h36,h37,h38,h39,h310,h311,h321,h331,h341,h351,h361,h371,h381,h312,h322,h332,h342,h352,h362,h372,h382,h313,h323,h333,h343,h353,h363,h373,h383,h314,h324,h334,h344,h354,h364,h374,h384,h315,h325,h335,h345,H3"/>
    <w:basedOn w:val="a0"/>
    <w:link w:val="30"/>
    <w:uiPriority w:val="99"/>
    <w:qFormat/>
    <w:rsid w:val="00A8577D"/>
    <w:pPr>
      <w:numPr>
        <w:ilvl w:val="2"/>
        <w:numId w:val="11"/>
      </w:numPr>
      <w:spacing w:before="100" w:beforeAutospacing="1" w:after="100" w:afterAutospacing="1" w:line="240" w:lineRule="auto"/>
      <w:outlineLvl w:val="2"/>
    </w:pPr>
    <w:rPr>
      <w:rFonts w:ascii="Arial" w:eastAsia="Times New Roman" w:hAnsi="Arial" w:cs="Arial"/>
      <w:b/>
      <w:bCs/>
      <w:sz w:val="32"/>
      <w:szCs w:val="33"/>
      <w:lang w:eastAsia="ru-RU"/>
    </w:rPr>
  </w:style>
  <w:style w:type="paragraph" w:styleId="4">
    <w:name w:val="heading 4"/>
    <w:basedOn w:val="a0"/>
    <w:next w:val="a0"/>
    <w:link w:val="40"/>
    <w:qFormat/>
    <w:rsid w:val="00A8577D"/>
    <w:pPr>
      <w:keepNext/>
      <w:numPr>
        <w:ilvl w:val="3"/>
        <w:numId w:val="11"/>
      </w:numPr>
      <w:tabs>
        <w:tab w:val="num" w:pos="1224"/>
      </w:tabs>
      <w:suppressAutoHyphens/>
      <w:spacing w:before="240" w:after="60" w:line="240" w:lineRule="auto"/>
      <w:jc w:val="both"/>
      <w:outlineLvl w:val="3"/>
    </w:pPr>
    <w:rPr>
      <w:rFonts w:ascii="Arial" w:eastAsia="Times New Roman" w:hAnsi="Arial" w:cs="Arial"/>
      <w:sz w:val="24"/>
      <w:szCs w:val="20"/>
      <w:lang w:eastAsia="zh-CN"/>
    </w:rPr>
  </w:style>
  <w:style w:type="paragraph" w:styleId="5">
    <w:name w:val="heading 5"/>
    <w:basedOn w:val="a0"/>
    <w:next w:val="a0"/>
    <w:link w:val="50"/>
    <w:qFormat/>
    <w:rsid w:val="00A8577D"/>
    <w:pPr>
      <w:numPr>
        <w:ilvl w:val="4"/>
        <w:numId w:val="11"/>
      </w:numPr>
      <w:suppressAutoHyphens/>
      <w:spacing w:before="240" w:after="60" w:line="240" w:lineRule="auto"/>
      <w:jc w:val="both"/>
      <w:outlineLvl w:val="4"/>
    </w:pPr>
    <w:rPr>
      <w:rFonts w:ascii="Arial" w:eastAsia="Times New Roman" w:hAnsi="Arial" w:cs="Arial"/>
      <w:b/>
      <w:bCs/>
      <w:i/>
      <w:iCs/>
      <w:sz w:val="26"/>
      <w:szCs w:val="26"/>
      <w:lang w:eastAsia="zh-CN"/>
    </w:rPr>
  </w:style>
  <w:style w:type="paragraph" w:styleId="6">
    <w:name w:val="heading 6"/>
    <w:basedOn w:val="a0"/>
    <w:next w:val="a0"/>
    <w:link w:val="60"/>
    <w:qFormat/>
    <w:rsid w:val="00A8577D"/>
    <w:pPr>
      <w:numPr>
        <w:ilvl w:val="5"/>
        <w:numId w:val="11"/>
      </w:numPr>
      <w:tabs>
        <w:tab w:val="num" w:pos="1152"/>
      </w:tabs>
      <w:suppressAutoHyphens/>
      <w:spacing w:before="240" w:after="60" w:line="240" w:lineRule="auto"/>
      <w:jc w:val="both"/>
      <w:outlineLvl w:val="5"/>
    </w:pPr>
    <w:rPr>
      <w:rFonts w:ascii="Arial" w:eastAsia="Times New Roman" w:hAnsi="Arial" w:cs="Arial"/>
      <w:i/>
      <w:szCs w:val="20"/>
      <w:lang w:eastAsia="zh-CN"/>
    </w:rPr>
  </w:style>
  <w:style w:type="paragraph" w:styleId="7">
    <w:name w:val="heading 7"/>
    <w:basedOn w:val="a0"/>
    <w:next w:val="a0"/>
    <w:link w:val="70"/>
    <w:qFormat/>
    <w:rsid w:val="00A8577D"/>
    <w:pPr>
      <w:numPr>
        <w:ilvl w:val="6"/>
        <w:numId w:val="11"/>
      </w:numPr>
      <w:tabs>
        <w:tab w:val="num" w:pos="1296"/>
      </w:tabs>
      <w:suppressAutoHyphens/>
      <w:spacing w:before="240" w:after="60" w:line="240" w:lineRule="auto"/>
      <w:jc w:val="both"/>
      <w:outlineLvl w:val="6"/>
    </w:pPr>
    <w:rPr>
      <w:rFonts w:ascii="Arial" w:eastAsia="Times New Roman" w:hAnsi="Arial" w:cs="Arial"/>
      <w:sz w:val="20"/>
      <w:szCs w:val="20"/>
      <w:lang w:eastAsia="zh-CN"/>
    </w:rPr>
  </w:style>
  <w:style w:type="paragraph" w:styleId="8">
    <w:name w:val="heading 8"/>
    <w:basedOn w:val="a0"/>
    <w:next w:val="a0"/>
    <w:link w:val="80"/>
    <w:qFormat/>
    <w:rsid w:val="00A8577D"/>
    <w:pPr>
      <w:numPr>
        <w:ilvl w:val="7"/>
        <w:numId w:val="11"/>
      </w:numPr>
      <w:tabs>
        <w:tab w:val="num" w:pos="1440"/>
      </w:tabs>
      <w:suppressAutoHyphens/>
      <w:spacing w:before="240" w:after="60" w:line="240" w:lineRule="auto"/>
      <w:jc w:val="both"/>
      <w:outlineLvl w:val="7"/>
    </w:pPr>
    <w:rPr>
      <w:rFonts w:ascii="Arial" w:eastAsia="Times New Roman" w:hAnsi="Arial" w:cs="Arial"/>
      <w:i/>
      <w:sz w:val="20"/>
      <w:szCs w:val="20"/>
      <w:lang w:eastAsia="zh-CN"/>
    </w:rPr>
  </w:style>
  <w:style w:type="paragraph" w:styleId="9">
    <w:name w:val="heading 9"/>
    <w:basedOn w:val="a0"/>
    <w:next w:val="a0"/>
    <w:link w:val="90"/>
    <w:qFormat/>
    <w:rsid w:val="00A8577D"/>
    <w:pPr>
      <w:numPr>
        <w:ilvl w:val="8"/>
        <w:numId w:val="11"/>
      </w:numPr>
      <w:tabs>
        <w:tab w:val="num" w:pos="1584"/>
      </w:tabs>
      <w:suppressAutoHyphens/>
      <w:spacing w:before="240" w:after="60" w:line="240" w:lineRule="auto"/>
      <w:jc w:val="both"/>
      <w:outlineLvl w:val="8"/>
    </w:pPr>
    <w:rPr>
      <w:rFonts w:ascii="Arial" w:eastAsia="Times New Roman" w:hAnsi="Arial" w:cs="Arial"/>
      <w:b/>
      <w:i/>
      <w:sz w:val="18"/>
      <w:szCs w:val="20"/>
      <w:lang w:eastAsia="zh-CN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endnote text"/>
    <w:basedOn w:val="a0"/>
    <w:link w:val="a5"/>
    <w:unhideWhenUsed/>
    <w:rsid w:val="0082210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Текст концевой сноски Знак"/>
    <w:basedOn w:val="a1"/>
    <w:link w:val="a4"/>
    <w:rsid w:val="0082210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endnote reference"/>
    <w:uiPriority w:val="99"/>
    <w:unhideWhenUsed/>
    <w:rsid w:val="0082210A"/>
    <w:rPr>
      <w:vertAlign w:val="superscript"/>
    </w:rPr>
  </w:style>
  <w:style w:type="paragraph" w:styleId="a7">
    <w:name w:val="header"/>
    <w:basedOn w:val="a0"/>
    <w:link w:val="a8"/>
    <w:uiPriority w:val="99"/>
    <w:unhideWhenUsed/>
    <w:rsid w:val="00B54E9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1"/>
    <w:link w:val="a7"/>
    <w:uiPriority w:val="99"/>
    <w:rsid w:val="00B54E9C"/>
  </w:style>
  <w:style w:type="paragraph" w:styleId="a9">
    <w:name w:val="footer"/>
    <w:basedOn w:val="a0"/>
    <w:link w:val="aa"/>
    <w:uiPriority w:val="99"/>
    <w:unhideWhenUsed/>
    <w:rsid w:val="00B54E9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1"/>
    <w:link w:val="a9"/>
    <w:uiPriority w:val="99"/>
    <w:rsid w:val="00B54E9C"/>
  </w:style>
  <w:style w:type="paragraph" w:styleId="ab">
    <w:name w:val="List Paragraph"/>
    <w:aliases w:val="Нумерованый список,Bullet List,FooterText,numbered,SL_Абзац списка,Paragraphe de liste1,lp1,Bullet 1,GOST_TableList,Use Case List Paragraph,Абзац списка1,ДВУХУРОВНЕВЫЙ МАРКИР,Маркер,название"/>
    <w:basedOn w:val="a0"/>
    <w:link w:val="ac"/>
    <w:uiPriority w:val="34"/>
    <w:qFormat/>
    <w:rsid w:val="00230900"/>
    <w:pPr>
      <w:ind w:left="720"/>
      <w:contextualSpacing/>
    </w:pPr>
  </w:style>
  <w:style w:type="character" w:customStyle="1" w:styleId="ac">
    <w:name w:val="Абзац списка Знак"/>
    <w:aliases w:val="Нумерованый список Знак,Bullet List Знак,FooterText Знак,numbered Знак,SL_Абзац списка Знак,Paragraphe de liste1 Знак,lp1 Знак,Bullet 1 Знак,GOST_TableList Знак,Use Case List Paragraph Знак,Абзац списка1 Знак,ДВУХУРОВНЕВЫЙ МАРКИР Знак"/>
    <w:link w:val="ab"/>
    <w:uiPriority w:val="34"/>
    <w:locked/>
    <w:rsid w:val="00C6365B"/>
  </w:style>
  <w:style w:type="character" w:customStyle="1" w:styleId="ConsPlusNormal">
    <w:name w:val="ConsPlusNormal Знак"/>
    <w:link w:val="ConsPlusNormal0"/>
    <w:uiPriority w:val="99"/>
    <w:locked/>
    <w:rsid w:val="00C6365B"/>
    <w:rPr>
      <w:rFonts w:ascii="Arial" w:eastAsia="Times New Roman" w:hAnsi="Arial" w:cs="Arial"/>
    </w:rPr>
  </w:style>
  <w:style w:type="paragraph" w:customStyle="1" w:styleId="ConsPlusNormal0">
    <w:name w:val="ConsPlusNormal"/>
    <w:link w:val="ConsPlusNormal"/>
    <w:uiPriority w:val="99"/>
    <w:rsid w:val="00C6365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</w:rPr>
  </w:style>
  <w:style w:type="character" w:styleId="ad">
    <w:name w:val="Hyperlink"/>
    <w:aliases w:val="%Hyperlink"/>
    <w:unhideWhenUsed/>
    <w:rsid w:val="00C6365B"/>
    <w:rPr>
      <w:color w:val="0000FF"/>
      <w:u w:val="single"/>
    </w:rPr>
  </w:style>
  <w:style w:type="paragraph" w:styleId="ae">
    <w:name w:val="Balloon Text"/>
    <w:basedOn w:val="a0"/>
    <w:link w:val="af"/>
    <w:uiPriority w:val="99"/>
    <w:semiHidden/>
    <w:unhideWhenUsed/>
    <w:rsid w:val="001E0D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1"/>
    <w:link w:val="ae"/>
    <w:uiPriority w:val="99"/>
    <w:semiHidden/>
    <w:rsid w:val="001E0D26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rsid w:val="00AA2A9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0">
    <w:name w:val="annotation text"/>
    <w:basedOn w:val="a0"/>
    <w:link w:val="af1"/>
    <w:uiPriority w:val="99"/>
    <w:unhideWhenUsed/>
    <w:rsid w:val="00DB0175"/>
    <w:pPr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f1">
    <w:name w:val="Текст примечания Знак"/>
    <w:basedOn w:val="a1"/>
    <w:link w:val="af0"/>
    <w:uiPriority w:val="99"/>
    <w:rsid w:val="00DB0175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20">
    <w:name w:val="Заголовок 2 Знак"/>
    <w:aliases w:val="h2 Знак,2 Знак,Header 2 Знак,%Heading2 Знак,1.1 Заголовок 2 Знак,Numbered text 3 Знак,heading 2 Знак,Subhead A Знак,H21 Знак,H22 Знак,H23 Знак,H24 Знак,H25 Знак,H26 Знак,H27 Знак,H28 Знак,H29 Знак,H210 Знак,H211 Знак,H221 Знак,H231 Знак"/>
    <w:basedOn w:val="a1"/>
    <w:link w:val="2"/>
    <w:rsid w:val="00A8577D"/>
    <w:rPr>
      <w:rFonts w:ascii="Arial" w:eastAsia="Times New Roman" w:hAnsi="Arial" w:cs="Arial"/>
      <w:b/>
      <w:bCs/>
      <w:sz w:val="36"/>
      <w:szCs w:val="36"/>
      <w:lang w:eastAsia="ru-RU"/>
    </w:rPr>
  </w:style>
  <w:style w:type="character" w:customStyle="1" w:styleId="30">
    <w:name w:val="Заголовок 3 Знак"/>
    <w:aliases w:val="h3 Знак,Level 1 - 1 Знак,h31 Знак,h32 Знак,h33 Знак,h34 Знак,h35 Знак,h36 Знак,h37 Знак,h38 Знак,h39 Знак,h310 Знак,h311 Знак,h321 Знак,h331 Знак,h341 Знак,h351 Знак,h361 Знак,h371 Знак,h381 Знак,h312 Знак,h322 Знак,h332 Знак,h342 Знак"/>
    <w:basedOn w:val="a1"/>
    <w:link w:val="3"/>
    <w:uiPriority w:val="99"/>
    <w:rsid w:val="00A8577D"/>
    <w:rPr>
      <w:rFonts w:ascii="Arial" w:eastAsia="Times New Roman" w:hAnsi="Arial" w:cs="Arial"/>
      <w:b/>
      <w:bCs/>
      <w:sz w:val="32"/>
      <w:szCs w:val="33"/>
      <w:lang w:eastAsia="ru-RU"/>
    </w:rPr>
  </w:style>
  <w:style w:type="character" w:customStyle="1" w:styleId="40">
    <w:name w:val="Заголовок 4 Знак"/>
    <w:basedOn w:val="a1"/>
    <w:link w:val="4"/>
    <w:rsid w:val="00A8577D"/>
    <w:rPr>
      <w:rFonts w:ascii="Arial" w:eastAsia="Times New Roman" w:hAnsi="Arial" w:cs="Arial"/>
      <w:sz w:val="24"/>
      <w:szCs w:val="20"/>
      <w:lang w:eastAsia="zh-CN"/>
    </w:rPr>
  </w:style>
  <w:style w:type="character" w:customStyle="1" w:styleId="50">
    <w:name w:val="Заголовок 5 Знак"/>
    <w:basedOn w:val="a1"/>
    <w:link w:val="5"/>
    <w:rsid w:val="00A8577D"/>
    <w:rPr>
      <w:rFonts w:ascii="Arial" w:eastAsia="Times New Roman" w:hAnsi="Arial" w:cs="Arial"/>
      <w:b/>
      <w:bCs/>
      <w:i/>
      <w:iCs/>
      <w:sz w:val="26"/>
      <w:szCs w:val="26"/>
      <w:lang w:eastAsia="zh-CN"/>
    </w:rPr>
  </w:style>
  <w:style w:type="character" w:customStyle="1" w:styleId="60">
    <w:name w:val="Заголовок 6 Знак"/>
    <w:basedOn w:val="a1"/>
    <w:link w:val="6"/>
    <w:rsid w:val="00A8577D"/>
    <w:rPr>
      <w:rFonts w:ascii="Arial" w:eastAsia="Times New Roman" w:hAnsi="Arial" w:cs="Arial"/>
      <w:i/>
      <w:szCs w:val="20"/>
      <w:lang w:eastAsia="zh-CN"/>
    </w:rPr>
  </w:style>
  <w:style w:type="character" w:customStyle="1" w:styleId="70">
    <w:name w:val="Заголовок 7 Знак"/>
    <w:basedOn w:val="a1"/>
    <w:link w:val="7"/>
    <w:rsid w:val="00A8577D"/>
    <w:rPr>
      <w:rFonts w:ascii="Arial" w:eastAsia="Times New Roman" w:hAnsi="Arial" w:cs="Arial"/>
      <w:sz w:val="20"/>
      <w:szCs w:val="20"/>
      <w:lang w:eastAsia="zh-CN"/>
    </w:rPr>
  </w:style>
  <w:style w:type="character" w:customStyle="1" w:styleId="80">
    <w:name w:val="Заголовок 8 Знак"/>
    <w:basedOn w:val="a1"/>
    <w:link w:val="8"/>
    <w:rsid w:val="00A8577D"/>
    <w:rPr>
      <w:rFonts w:ascii="Arial" w:eastAsia="Times New Roman" w:hAnsi="Arial" w:cs="Arial"/>
      <w:i/>
      <w:sz w:val="20"/>
      <w:szCs w:val="20"/>
      <w:lang w:eastAsia="zh-CN"/>
    </w:rPr>
  </w:style>
  <w:style w:type="character" w:customStyle="1" w:styleId="90">
    <w:name w:val="Заголовок 9 Знак"/>
    <w:basedOn w:val="a1"/>
    <w:link w:val="9"/>
    <w:rsid w:val="00A8577D"/>
    <w:rPr>
      <w:rFonts w:ascii="Arial" w:eastAsia="Times New Roman" w:hAnsi="Arial" w:cs="Arial"/>
      <w:b/>
      <w:i/>
      <w:sz w:val="18"/>
      <w:szCs w:val="20"/>
      <w:lang w:eastAsia="zh-CN"/>
    </w:rPr>
  </w:style>
  <w:style w:type="paragraph" w:customStyle="1" w:styleId="a">
    <w:name w:val="раздел_документа"/>
    <w:basedOn w:val="1"/>
    <w:autoRedefine/>
    <w:semiHidden/>
    <w:rsid w:val="00A8577D"/>
    <w:pPr>
      <w:keepNext w:val="0"/>
      <w:keepLines w:val="0"/>
      <w:pageBreakBefore/>
      <w:widowControl w:val="0"/>
      <w:numPr>
        <w:numId w:val="11"/>
      </w:numPr>
      <w:tabs>
        <w:tab w:val="clear" w:pos="180"/>
        <w:tab w:val="left" w:pos="900"/>
      </w:tabs>
      <w:spacing w:before="0" w:line="240" w:lineRule="auto"/>
      <w:ind w:left="0" w:firstLine="0"/>
    </w:pPr>
    <w:rPr>
      <w:rFonts w:ascii="Times New Roman" w:eastAsia="Times New Roman" w:hAnsi="Times New Roman" w:cs="Times New Roman"/>
      <w:caps/>
      <w:color w:val="auto"/>
      <w:kern w:val="32"/>
      <w:lang w:eastAsia="ru-RU"/>
    </w:rPr>
  </w:style>
  <w:style w:type="character" w:customStyle="1" w:styleId="10">
    <w:name w:val="Заголовок 1 Знак"/>
    <w:basedOn w:val="a1"/>
    <w:link w:val="1"/>
    <w:uiPriority w:val="9"/>
    <w:rsid w:val="00A8577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Default">
    <w:name w:val="Default"/>
    <w:rsid w:val="00A8577D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af2">
    <w:name w:val="Базовый"/>
    <w:uiPriority w:val="99"/>
    <w:rsid w:val="00A8577D"/>
    <w:pPr>
      <w:widowControl w:val="0"/>
      <w:tabs>
        <w:tab w:val="left" w:pos="709"/>
      </w:tabs>
      <w:suppressAutoHyphens/>
    </w:pPr>
    <w:rPr>
      <w:rFonts w:ascii="Arial" w:eastAsia="SimSun" w:hAnsi="Arial" w:cs="Arial"/>
      <w:lang w:eastAsia="zh-CN"/>
    </w:rPr>
  </w:style>
  <w:style w:type="paragraph" w:styleId="af3">
    <w:name w:val="No Spacing"/>
    <w:uiPriority w:val="1"/>
    <w:qFormat/>
    <w:rsid w:val="00A8577D"/>
    <w:pPr>
      <w:spacing w:after="0" w:line="240" w:lineRule="auto"/>
    </w:pPr>
    <w:rPr>
      <w:rFonts w:ascii="Calibri" w:eastAsia="Calibri" w:hAnsi="Calibri" w:cs="Times New Roman"/>
    </w:rPr>
  </w:style>
  <w:style w:type="table" w:styleId="af4">
    <w:name w:val="Table Grid"/>
    <w:basedOn w:val="a2"/>
    <w:uiPriority w:val="59"/>
    <w:qFormat/>
    <w:rsid w:val="00A8577D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Normal24">
    <w:name w:val="Normal_24"/>
    <w:qFormat/>
    <w:rsid w:val="006764FF"/>
    <w:rPr>
      <w:rFonts w:ascii="Calibri" w:eastAsia="Calibri" w:hAnsi="Calibri" w:cs="Times New Roman"/>
    </w:rPr>
  </w:style>
  <w:style w:type="character" w:styleId="af5">
    <w:name w:val="annotation reference"/>
    <w:basedOn w:val="a1"/>
    <w:uiPriority w:val="99"/>
    <w:semiHidden/>
    <w:unhideWhenUsed/>
    <w:rsid w:val="00C25498"/>
    <w:rPr>
      <w:sz w:val="16"/>
      <w:szCs w:val="16"/>
    </w:rPr>
  </w:style>
  <w:style w:type="paragraph" w:styleId="af6">
    <w:name w:val="annotation subject"/>
    <w:basedOn w:val="af0"/>
    <w:next w:val="af0"/>
    <w:link w:val="af7"/>
    <w:uiPriority w:val="99"/>
    <w:semiHidden/>
    <w:unhideWhenUsed/>
    <w:rsid w:val="00C25498"/>
    <w:pPr>
      <w:spacing w:after="200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af7">
    <w:name w:val="Тема примечания Знак"/>
    <w:basedOn w:val="af1"/>
    <w:link w:val="af6"/>
    <w:uiPriority w:val="99"/>
    <w:semiHidden/>
    <w:rsid w:val="00C25498"/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Normal30">
    <w:name w:val="Normal_3_0"/>
    <w:qFormat/>
    <w:rsid w:val="00D22B72"/>
    <w:rPr>
      <w:rFonts w:ascii="Calibri" w:eastAsia="Calibri" w:hAnsi="Calibri" w:cs="Times New Roman"/>
    </w:rPr>
  </w:style>
  <w:style w:type="paragraph" w:customStyle="1" w:styleId="Normal20">
    <w:name w:val="Normal_20"/>
    <w:qFormat/>
    <w:rsid w:val="00D22B72"/>
    <w:rPr>
      <w:rFonts w:ascii="Calibri" w:eastAsia="Calibri" w:hAnsi="Calibri" w:cs="Times New Roman"/>
    </w:rPr>
  </w:style>
  <w:style w:type="paragraph" w:styleId="af8">
    <w:name w:val="footnote text"/>
    <w:basedOn w:val="a0"/>
    <w:link w:val="af9"/>
    <w:uiPriority w:val="99"/>
    <w:semiHidden/>
    <w:unhideWhenUsed/>
    <w:rsid w:val="00D22B72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af9">
    <w:name w:val="Текст сноски Знак"/>
    <w:basedOn w:val="a1"/>
    <w:link w:val="af8"/>
    <w:uiPriority w:val="99"/>
    <w:semiHidden/>
    <w:rsid w:val="00D22B72"/>
    <w:rPr>
      <w:rFonts w:ascii="Calibri" w:eastAsia="Calibri" w:hAnsi="Calibri" w:cs="Times New Roman"/>
      <w:sz w:val="20"/>
      <w:szCs w:val="20"/>
    </w:rPr>
  </w:style>
  <w:style w:type="character" w:styleId="afa">
    <w:name w:val="footnote reference"/>
    <w:basedOn w:val="a1"/>
    <w:uiPriority w:val="99"/>
    <w:semiHidden/>
    <w:unhideWhenUsed/>
    <w:rsid w:val="00D22B72"/>
    <w:rPr>
      <w:vertAlign w:val="superscript"/>
    </w:rPr>
  </w:style>
  <w:style w:type="paragraph" w:customStyle="1" w:styleId="Normal2">
    <w:name w:val="Normal_2"/>
    <w:qFormat/>
    <w:rsid w:val="000634B7"/>
  </w:style>
  <w:style w:type="paragraph" w:customStyle="1" w:styleId="ListParagraph12">
    <w:name w:val="List Paragraph_12"/>
    <w:basedOn w:val="a0"/>
    <w:link w:val="12"/>
    <w:uiPriority w:val="99"/>
    <w:qFormat/>
    <w:rsid w:val="0094053C"/>
    <w:pPr>
      <w:suppressAutoHyphens/>
      <w:spacing w:after="0" w:line="240" w:lineRule="auto"/>
      <w:ind w:left="720"/>
    </w:pPr>
    <w:rPr>
      <w:rFonts w:ascii="Arial" w:eastAsia="Times New Roman" w:hAnsi="Arial" w:cs="Arial"/>
      <w:sz w:val="24"/>
      <w:szCs w:val="24"/>
      <w:lang w:eastAsia="zh-CN"/>
    </w:rPr>
  </w:style>
  <w:style w:type="character" w:customStyle="1" w:styleId="12">
    <w:name w:val="Абзац списка Знак_12"/>
    <w:link w:val="ListParagraph12"/>
    <w:uiPriority w:val="99"/>
    <w:locked/>
    <w:rsid w:val="0094053C"/>
    <w:rPr>
      <w:rFonts w:ascii="Arial" w:eastAsia="Times New Roman" w:hAnsi="Arial" w:cs="Arial"/>
      <w:sz w:val="24"/>
      <w:szCs w:val="24"/>
      <w:lang w:eastAsia="zh-CN"/>
    </w:rPr>
  </w:style>
  <w:style w:type="paragraph" w:customStyle="1" w:styleId="ListParagraph13">
    <w:name w:val="List Paragraph_13"/>
    <w:basedOn w:val="a0"/>
    <w:link w:val="13"/>
    <w:uiPriority w:val="99"/>
    <w:qFormat/>
    <w:rsid w:val="0094053C"/>
    <w:pPr>
      <w:suppressAutoHyphens/>
      <w:spacing w:after="0" w:line="240" w:lineRule="auto"/>
      <w:ind w:left="720"/>
    </w:pPr>
    <w:rPr>
      <w:rFonts w:ascii="Arial" w:eastAsia="Times New Roman" w:hAnsi="Arial" w:cs="Arial"/>
      <w:sz w:val="24"/>
      <w:szCs w:val="24"/>
      <w:lang w:eastAsia="zh-CN"/>
    </w:rPr>
  </w:style>
  <w:style w:type="character" w:customStyle="1" w:styleId="13">
    <w:name w:val="Абзац списка Знак_13"/>
    <w:link w:val="ListParagraph13"/>
    <w:uiPriority w:val="99"/>
    <w:locked/>
    <w:rsid w:val="0094053C"/>
    <w:rPr>
      <w:rFonts w:ascii="Arial" w:eastAsia="Times New Roman" w:hAnsi="Arial" w:cs="Arial"/>
      <w:sz w:val="24"/>
      <w:szCs w:val="24"/>
      <w:lang w:eastAsia="zh-CN"/>
    </w:rPr>
  </w:style>
  <w:style w:type="paragraph" w:customStyle="1" w:styleId="Normal27">
    <w:name w:val="Normal_27"/>
    <w:qFormat/>
    <w:rsid w:val="0094053C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endnote tex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uiPriority="59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paragraph" w:styleId="1">
    <w:name w:val="heading 1"/>
    <w:basedOn w:val="a0"/>
    <w:next w:val="a0"/>
    <w:link w:val="10"/>
    <w:uiPriority w:val="9"/>
    <w:qFormat/>
    <w:rsid w:val="00A8577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aliases w:val="h2,2,Header 2,%Heading2,1.1 Заголовок 2,Numbered text 3,heading 2,Subhead A,H21,H22,H23,H24,H25,H26,H27,H28,H29,H210,H211,H221,H231,H241,H251,H261,Самостоятельный раздел,Самостоятельный раздел + Слева:  0,63 см,Стиль АД_Список 1"/>
    <w:basedOn w:val="a0"/>
    <w:link w:val="20"/>
    <w:qFormat/>
    <w:rsid w:val="00A8577D"/>
    <w:pPr>
      <w:numPr>
        <w:ilvl w:val="1"/>
        <w:numId w:val="11"/>
      </w:numPr>
      <w:spacing w:before="100" w:beforeAutospacing="1" w:after="100" w:afterAutospacing="1" w:line="240" w:lineRule="auto"/>
      <w:outlineLvl w:val="1"/>
    </w:pPr>
    <w:rPr>
      <w:rFonts w:ascii="Arial" w:eastAsia="Times New Roman" w:hAnsi="Arial" w:cs="Arial"/>
      <w:b/>
      <w:bCs/>
      <w:sz w:val="36"/>
      <w:szCs w:val="36"/>
      <w:lang w:eastAsia="ru-RU"/>
    </w:rPr>
  </w:style>
  <w:style w:type="paragraph" w:styleId="3">
    <w:name w:val="heading 3"/>
    <w:aliases w:val="h3,Level 1 - 1,h31,h32,h33,h34,h35,h36,h37,h38,h39,h310,h311,h321,h331,h341,h351,h361,h371,h381,h312,h322,h332,h342,h352,h362,h372,h382,h313,h323,h333,h343,h353,h363,h373,h383,h314,h324,h334,h344,h354,h364,h374,h384,h315,h325,h335,h345,H3"/>
    <w:basedOn w:val="a0"/>
    <w:link w:val="30"/>
    <w:uiPriority w:val="99"/>
    <w:qFormat/>
    <w:rsid w:val="00A8577D"/>
    <w:pPr>
      <w:numPr>
        <w:ilvl w:val="2"/>
        <w:numId w:val="11"/>
      </w:numPr>
      <w:spacing w:before="100" w:beforeAutospacing="1" w:after="100" w:afterAutospacing="1" w:line="240" w:lineRule="auto"/>
      <w:outlineLvl w:val="2"/>
    </w:pPr>
    <w:rPr>
      <w:rFonts w:ascii="Arial" w:eastAsia="Times New Roman" w:hAnsi="Arial" w:cs="Arial"/>
      <w:b/>
      <w:bCs/>
      <w:sz w:val="32"/>
      <w:szCs w:val="33"/>
      <w:lang w:eastAsia="ru-RU"/>
    </w:rPr>
  </w:style>
  <w:style w:type="paragraph" w:styleId="4">
    <w:name w:val="heading 4"/>
    <w:basedOn w:val="a0"/>
    <w:next w:val="a0"/>
    <w:link w:val="40"/>
    <w:qFormat/>
    <w:rsid w:val="00A8577D"/>
    <w:pPr>
      <w:keepNext/>
      <w:numPr>
        <w:ilvl w:val="3"/>
        <w:numId w:val="11"/>
      </w:numPr>
      <w:tabs>
        <w:tab w:val="num" w:pos="1224"/>
      </w:tabs>
      <w:suppressAutoHyphens/>
      <w:spacing w:before="240" w:after="60" w:line="240" w:lineRule="auto"/>
      <w:jc w:val="both"/>
      <w:outlineLvl w:val="3"/>
    </w:pPr>
    <w:rPr>
      <w:rFonts w:ascii="Arial" w:eastAsia="Times New Roman" w:hAnsi="Arial" w:cs="Arial"/>
      <w:sz w:val="24"/>
      <w:szCs w:val="20"/>
      <w:lang w:eastAsia="zh-CN"/>
    </w:rPr>
  </w:style>
  <w:style w:type="paragraph" w:styleId="5">
    <w:name w:val="heading 5"/>
    <w:basedOn w:val="a0"/>
    <w:next w:val="a0"/>
    <w:link w:val="50"/>
    <w:qFormat/>
    <w:rsid w:val="00A8577D"/>
    <w:pPr>
      <w:numPr>
        <w:ilvl w:val="4"/>
        <w:numId w:val="11"/>
      </w:numPr>
      <w:suppressAutoHyphens/>
      <w:spacing w:before="240" w:after="60" w:line="240" w:lineRule="auto"/>
      <w:jc w:val="both"/>
      <w:outlineLvl w:val="4"/>
    </w:pPr>
    <w:rPr>
      <w:rFonts w:ascii="Arial" w:eastAsia="Times New Roman" w:hAnsi="Arial" w:cs="Arial"/>
      <w:b/>
      <w:bCs/>
      <w:i/>
      <w:iCs/>
      <w:sz w:val="26"/>
      <w:szCs w:val="26"/>
      <w:lang w:eastAsia="zh-CN"/>
    </w:rPr>
  </w:style>
  <w:style w:type="paragraph" w:styleId="6">
    <w:name w:val="heading 6"/>
    <w:basedOn w:val="a0"/>
    <w:next w:val="a0"/>
    <w:link w:val="60"/>
    <w:qFormat/>
    <w:rsid w:val="00A8577D"/>
    <w:pPr>
      <w:numPr>
        <w:ilvl w:val="5"/>
        <w:numId w:val="11"/>
      </w:numPr>
      <w:tabs>
        <w:tab w:val="num" w:pos="1152"/>
      </w:tabs>
      <w:suppressAutoHyphens/>
      <w:spacing w:before="240" w:after="60" w:line="240" w:lineRule="auto"/>
      <w:jc w:val="both"/>
      <w:outlineLvl w:val="5"/>
    </w:pPr>
    <w:rPr>
      <w:rFonts w:ascii="Arial" w:eastAsia="Times New Roman" w:hAnsi="Arial" w:cs="Arial"/>
      <w:i/>
      <w:szCs w:val="20"/>
      <w:lang w:eastAsia="zh-CN"/>
    </w:rPr>
  </w:style>
  <w:style w:type="paragraph" w:styleId="7">
    <w:name w:val="heading 7"/>
    <w:basedOn w:val="a0"/>
    <w:next w:val="a0"/>
    <w:link w:val="70"/>
    <w:qFormat/>
    <w:rsid w:val="00A8577D"/>
    <w:pPr>
      <w:numPr>
        <w:ilvl w:val="6"/>
        <w:numId w:val="11"/>
      </w:numPr>
      <w:tabs>
        <w:tab w:val="num" w:pos="1296"/>
      </w:tabs>
      <w:suppressAutoHyphens/>
      <w:spacing w:before="240" w:after="60" w:line="240" w:lineRule="auto"/>
      <w:jc w:val="both"/>
      <w:outlineLvl w:val="6"/>
    </w:pPr>
    <w:rPr>
      <w:rFonts w:ascii="Arial" w:eastAsia="Times New Roman" w:hAnsi="Arial" w:cs="Arial"/>
      <w:sz w:val="20"/>
      <w:szCs w:val="20"/>
      <w:lang w:eastAsia="zh-CN"/>
    </w:rPr>
  </w:style>
  <w:style w:type="paragraph" w:styleId="8">
    <w:name w:val="heading 8"/>
    <w:basedOn w:val="a0"/>
    <w:next w:val="a0"/>
    <w:link w:val="80"/>
    <w:qFormat/>
    <w:rsid w:val="00A8577D"/>
    <w:pPr>
      <w:numPr>
        <w:ilvl w:val="7"/>
        <w:numId w:val="11"/>
      </w:numPr>
      <w:tabs>
        <w:tab w:val="num" w:pos="1440"/>
      </w:tabs>
      <w:suppressAutoHyphens/>
      <w:spacing w:before="240" w:after="60" w:line="240" w:lineRule="auto"/>
      <w:jc w:val="both"/>
      <w:outlineLvl w:val="7"/>
    </w:pPr>
    <w:rPr>
      <w:rFonts w:ascii="Arial" w:eastAsia="Times New Roman" w:hAnsi="Arial" w:cs="Arial"/>
      <w:i/>
      <w:sz w:val="20"/>
      <w:szCs w:val="20"/>
      <w:lang w:eastAsia="zh-CN"/>
    </w:rPr>
  </w:style>
  <w:style w:type="paragraph" w:styleId="9">
    <w:name w:val="heading 9"/>
    <w:basedOn w:val="a0"/>
    <w:next w:val="a0"/>
    <w:link w:val="90"/>
    <w:qFormat/>
    <w:rsid w:val="00A8577D"/>
    <w:pPr>
      <w:numPr>
        <w:ilvl w:val="8"/>
        <w:numId w:val="11"/>
      </w:numPr>
      <w:tabs>
        <w:tab w:val="num" w:pos="1584"/>
      </w:tabs>
      <w:suppressAutoHyphens/>
      <w:spacing w:before="240" w:after="60" w:line="240" w:lineRule="auto"/>
      <w:jc w:val="both"/>
      <w:outlineLvl w:val="8"/>
    </w:pPr>
    <w:rPr>
      <w:rFonts w:ascii="Arial" w:eastAsia="Times New Roman" w:hAnsi="Arial" w:cs="Arial"/>
      <w:b/>
      <w:i/>
      <w:sz w:val="18"/>
      <w:szCs w:val="20"/>
      <w:lang w:eastAsia="zh-CN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endnote text"/>
    <w:basedOn w:val="a0"/>
    <w:link w:val="a5"/>
    <w:unhideWhenUsed/>
    <w:rsid w:val="0082210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Текст концевой сноски Знак"/>
    <w:basedOn w:val="a1"/>
    <w:link w:val="a4"/>
    <w:rsid w:val="0082210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endnote reference"/>
    <w:uiPriority w:val="99"/>
    <w:unhideWhenUsed/>
    <w:rsid w:val="0082210A"/>
    <w:rPr>
      <w:vertAlign w:val="superscript"/>
    </w:rPr>
  </w:style>
  <w:style w:type="paragraph" w:styleId="a7">
    <w:name w:val="header"/>
    <w:basedOn w:val="a0"/>
    <w:link w:val="a8"/>
    <w:uiPriority w:val="99"/>
    <w:unhideWhenUsed/>
    <w:rsid w:val="00B54E9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1"/>
    <w:link w:val="a7"/>
    <w:uiPriority w:val="99"/>
    <w:rsid w:val="00B54E9C"/>
  </w:style>
  <w:style w:type="paragraph" w:styleId="a9">
    <w:name w:val="footer"/>
    <w:basedOn w:val="a0"/>
    <w:link w:val="aa"/>
    <w:uiPriority w:val="99"/>
    <w:unhideWhenUsed/>
    <w:rsid w:val="00B54E9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1"/>
    <w:link w:val="a9"/>
    <w:uiPriority w:val="99"/>
    <w:rsid w:val="00B54E9C"/>
  </w:style>
  <w:style w:type="paragraph" w:styleId="ab">
    <w:name w:val="List Paragraph"/>
    <w:aliases w:val="Нумерованый список,Bullet List,FooterText,numbered,SL_Абзац списка,Paragraphe de liste1,lp1,Bullet 1,GOST_TableList,Use Case List Paragraph,Абзац списка1,ДВУХУРОВНЕВЫЙ МАРКИР,Маркер,название"/>
    <w:basedOn w:val="a0"/>
    <w:link w:val="ac"/>
    <w:uiPriority w:val="34"/>
    <w:qFormat/>
    <w:rsid w:val="00230900"/>
    <w:pPr>
      <w:ind w:left="720"/>
      <w:contextualSpacing/>
    </w:pPr>
  </w:style>
  <w:style w:type="character" w:customStyle="1" w:styleId="ac">
    <w:name w:val="Абзац списка Знак"/>
    <w:aliases w:val="Нумерованый список Знак,Bullet List Знак,FooterText Знак,numbered Знак,SL_Абзац списка Знак,Paragraphe de liste1 Знак,lp1 Знак,Bullet 1 Знак,GOST_TableList Знак,Use Case List Paragraph Знак,Абзац списка1 Знак,ДВУХУРОВНЕВЫЙ МАРКИР Знак"/>
    <w:link w:val="ab"/>
    <w:uiPriority w:val="34"/>
    <w:locked/>
    <w:rsid w:val="00C6365B"/>
  </w:style>
  <w:style w:type="character" w:customStyle="1" w:styleId="ConsPlusNormal">
    <w:name w:val="ConsPlusNormal Знак"/>
    <w:link w:val="ConsPlusNormal0"/>
    <w:uiPriority w:val="99"/>
    <w:locked/>
    <w:rsid w:val="00C6365B"/>
    <w:rPr>
      <w:rFonts w:ascii="Arial" w:eastAsia="Times New Roman" w:hAnsi="Arial" w:cs="Arial"/>
    </w:rPr>
  </w:style>
  <w:style w:type="paragraph" w:customStyle="1" w:styleId="ConsPlusNormal0">
    <w:name w:val="ConsPlusNormal"/>
    <w:link w:val="ConsPlusNormal"/>
    <w:uiPriority w:val="99"/>
    <w:rsid w:val="00C6365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</w:rPr>
  </w:style>
  <w:style w:type="character" w:styleId="ad">
    <w:name w:val="Hyperlink"/>
    <w:aliases w:val="%Hyperlink"/>
    <w:unhideWhenUsed/>
    <w:rsid w:val="00C6365B"/>
    <w:rPr>
      <w:color w:val="0000FF"/>
      <w:u w:val="single"/>
    </w:rPr>
  </w:style>
  <w:style w:type="paragraph" w:styleId="ae">
    <w:name w:val="Balloon Text"/>
    <w:basedOn w:val="a0"/>
    <w:link w:val="af"/>
    <w:uiPriority w:val="99"/>
    <w:semiHidden/>
    <w:unhideWhenUsed/>
    <w:rsid w:val="001E0D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1"/>
    <w:link w:val="ae"/>
    <w:uiPriority w:val="99"/>
    <w:semiHidden/>
    <w:rsid w:val="001E0D26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rsid w:val="00AA2A9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0">
    <w:name w:val="annotation text"/>
    <w:basedOn w:val="a0"/>
    <w:link w:val="af1"/>
    <w:uiPriority w:val="99"/>
    <w:unhideWhenUsed/>
    <w:rsid w:val="00DB0175"/>
    <w:pPr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f1">
    <w:name w:val="Текст примечания Знак"/>
    <w:basedOn w:val="a1"/>
    <w:link w:val="af0"/>
    <w:uiPriority w:val="99"/>
    <w:rsid w:val="00DB0175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20">
    <w:name w:val="Заголовок 2 Знак"/>
    <w:aliases w:val="h2 Знак,2 Знак,Header 2 Знак,%Heading2 Знак,1.1 Заголовок 2 Знак,Numbered text 3 Знак,heading 2 Знак,Subhead A Знак,H21 Знак,H22 Знак,H23 Знак,H24 Знак,H25 Знак,H26 Знак,H27 Знак,H28 Знак,H29 Знак,H210 Знак,H211 Знак,H221 Знак,H231 Знак"/>
    <w:basedOn w:val="a1"/>
    <w:link w:val="2"/>
    <w:rsid w:val="00A8577D"/>
    <w:rPr>
      <w:rFonts w:ascii="Arial" w:eastAsia="Times New Roman" w:hAnsi="Arial" w:cs="Arial"/>
      <w:b/>
      <w:bCs/>
      <w:sz w:val="36"/>
      <w:szCs w:val="36"/>
      <w:lang w:eastAsia="ru-RU"/>
    </w:rPr>
  </w:style>
  <w:style w:type="character" w:customStyle="1" w:styleId="30">
    <w:name w:val="Заголовок 3 Знак"/>
    <w:aliases w:val="h3 Знак,Level 1 - 1 Знак,h31 Знак,h32 Знак,h33 Знак,h34 Знак,h35 Знак,h36 Знак,h37 Знак,h38 Знак,h39 Знак,h310 Знак,h311 Знак,h321 Знак,h331 Знак,h341 Знак,h351 Знак,h361 Знак,h371 Знак,h381 Знак,h312 Знак,h322 Знак,h332 Знак,h342 Знак"/>
    <w:basedOn w:val="a1"/>
    <w:link w:val="3"/>
    <w:uiPriority w:val="99"/>
    <w:rsid w:val="00A8577D"/>
    <w:rPr>
      <w:rFonts w:ascii="Arial" w:eastAsia="Times New Roman" w:hAnsi="Arial" w:cs="Arial"/>
      <w:b/>
      <w:bCs/>
      <w:sz w:val="32"/>
      <w:szCs w:val="33"/>
      <w:lang w:eastAsia="ru-RU"/>
    </w:rPr>
  </w:style>
  <w:style w:type="character" w:customStyle="1" w:styleId="40">
    <w:name w:val="Заголовок 4 Знак"/>
    <w:basedOn w:val="a1"/>
    <w:link w:val="4"/>
    <w:rsid w:val="00A8577D"/>
    <w:rPr>
      <w:rFonts w:ascii="Arial" w:eastAsia="Times New Roman" w:hAnsi="Arial" w:cs="Arial"/>
      <w:sz w:val="24"/>
      <w:szCs w:val="20"/>
      <w:lang w:eastAsia="zh-CN"/>
    </w:rPr>
  </w:style>
  <w:style w:type="character" w:customStyle="1" w:styleId="50">
    <w:name w:val="Заголовок 5 Знак"/>
    <w:basedOn w:val="a1"/>
    <w:link w:val="5"/>
    <w:rsid w:val="00A8577D"/>
    <w:rPr>
      <w:rFonts w:ascii="Arial" w:eastAsia="Times New Roman" w:hAnsi="Arial" w:cs="Arial"/>
      <w:b/>
      <w:bCs/>
      <w:i/>
      <w:iCs/>
      <w:sz w:val="26"/>
      <w:szCs w:val="26"/>
      <w:lang w:eastAsia="zh-CN"/>
    </w:rPr>
  </w:style>
  <w:style w:type="character" w:customStyle="1" w:styleId="60">
    <w:name w:val="Заголовок 6 Знак"/>
    <w:basedOn w:val="a1"/>
    <w:link w:val="6"/>
    <w:rsid w:val="00A8577D"/>
    <w:rPr>
      <w:rFonts w:ascii="Arial" w:eastAsia="Times New Roman" w:hAnsi="Arial" w:cs="Arial"/>
      <w:i/>
      <w:szCs w:val="20"/>
      <w:lang w:eastAsia="zh-CN"/>
    </w:rPr>
  </w:style>
  <w:style w:type="character" w:customStyle="1" w:styleId="70">
    <w:name w:val="Заголовок 7 Знак"/>
    <w:basedOn w:val="a1"/>
    <w:link w:val="7"/>
    <w:rsid w:val="00A8577D"/>
    <w:rPr>
      <w:rFonts w:ascii="Arial" w:eastAsia="Times New Roman" w:hAnsi="Arial" w:cs="Arial"/>
      <w:sz w:val="20"/>
      <w:szCs w:val="20"/>
      <w:lang w:eastAsia="zh-CN"/>
    </w:rPr>
  </w:style>
  <w:style w:type="character" w:customStyle="1" w:styleId="80">
    <w:name w:val="Заголовок 8 Знак"/>
    <w:basedOn w:val="a1"/>
    <w:link w:val="8"/>
    <w:rsid w:val="00A8577D"/>
    <w:rPr>
      <w:rFonts w:ascii="Arial" w:eastAsia="Times New Roman" w:hAnsi="Arial" w:cs="Arial"/>
      <w:i/>
      <w:sz w:val="20"/>
      <w:szCs w:val="20"/>
      <w:lang w:eastAsia="zh-CN"/>
    </w:rPr>
  </w:style>
  <w:style w:type="character" w:customStyle="1" w:styleId="90">
    <w:name w:val="Заголовок 9 Знак"/>
    <w:basedOn w:val="a1"/>
    <w:link w:val="9"/>
    <w:rsid w:val="00A8577D"/>
    <w:rPr>
      <w:rFonts w:ascii="Arial" w:eastAsia="Times New Roman" w:hAnsi="Arial" w:cs="Arial"/>
      <w:b/>
      <w:i/>
      <w:sz w:val="18"/>
      <w:szCs w:val="20"/>
      <w:lang w:eastAsia="zh-CN"/>
    </w:rPr>
  </w:style>
  <w:style w:type="paragraph" w:customStyle="1" w:styleId="a">
    <w:name w:val="раздел_документа"/>
    <w:basedOn w:val="1"/>
    <w:autoRedefine/>
    <w:semiHidden/>
    <w:rsid w:val="00A8577D"/>
    <w:pPr>
      <w:keepNext w:val="0"/>
      <w:keepLines w:val="0"/>
      <w:pageBreakBefore/>
      <w:widowControl w:val="0"/>
      <w:numPr>
        <w:numId w:val="11"/>
      </w:numPr>
      <w:tabs>
        <w:tab w:val="clear" w:pos="180"/>
        <w:tab w:val="left" w:pos="900"/>
      </w:tabs>
      <w:spacing w:before="0" w:line="240" w:lineRule="auto"/>
      <w:ind w:left="0" w:firstLine="0"/>
    </w:pPr>
    <w:rPr>
      <w:rFonts w:ascii="Times New Roman" w:eastAsia="Times New Roman" w:hAnsi="Times New Roman" w:cs="Times New Roman"/>
      <w:caps/>
      <w:color w:val="auto"/>
      <w:kern w:val="32"/>
      <w:lang w:eastAsia="ru-RU"/>
    </w:rPr>
  </w:style>
  <w:style w:type="character" w:customStyle="1" w:styleId="10">
    <w:name w:val="Заголовок 1 Знак"/>
    <w:basedOn w:val="a1"/>
    <w:link w:val="1"/>
    <w:uiPriority w:val="9"/>
    <w:rsid w:val="00A8577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Default">
    <w:name w:val="Default"/>
    <w:rsid w:val="00A8577D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af2">
    <w:name w:val="Базовый"/>
    <w:uiPriority w:val="99"/>
    <w:rsid w:val="00A8577D"/>
    <w:pPr>
      <w:widowControl w:val="0"/>
      <w:tabs>
        <w:tab w:val="left" w:pos="709"/>
      </w:tabs>
      <w:suppressAutoHyphens/>
    </w:pPr>
    <w:rPr>
      <w:rFonts w:ascii="Arial" w:eastAsia="SimSun" w:hAnsi="Arial" w:cs="Arial"/>
      <w:lang w:eastAsia="zh-CN"/>
    </w:rPr>
  </w:style>
  <w:style w:type="paragraph" w:styleId="af3">
    <w:name w:val="No Spacing"/>
    <w:uiPriority w:val="1"/>
    <w:qFormat/>
    <w:rsid w:val="00A8577D"/>
    <w:pPr>
      <w:spacing w:after="0" w:line="240" w:lineRule="auto"/>
    </w:pPr>
    <w:rPr>
      <w:rFonts w:ascii="Calibri" w:eastAsia="Calibri" w:hAnsi="Calibri" w:cs="Times New Roman"/>
    </w:rPr>
  </w:style>
  <w:style w:type="table" w:styleId="af4">
    <w:name w:val="Table Grid"/>
    <w:basedOn w:val="a2"/>
    <w:uiPriority w:val="59"/>
    <w:qFormat/>
    <w:rsid w:val="00A8577D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Normal24">
    <w:name w:val="Normal_24"/>
    <w:qFormat/>
    <w:rsid w:val="006764FF"/>
    <w:rPr>
      <w:rFonts w:ascii="Calibri" w:eastAsia="Calibri" w:hAnsi="Calibri" w:cs="Times New Roman"/>
    </w:rPr>
  </w:style>
  <w:style w:type="character" w:styleId="af5">
    <w:name w:val="annotation reference"/>
    <w:basedOn w:val="a1"/>
    <w:uiPriority w:val="99"/>
    <w:semiHidden/>
    <w:unhideWhenUsed/>
    <w:rsid w:val="00C25498"/>
    <w:rPr>
      <w:sz w:val="16"/>
      <w:szCs w:val="16"/>
    </w:rPr>
  </w:style>
  <w:style w:type="paragraph" w:styleId="af6">
    <w:name w:val="annotation subject"/>
    <w:basedOn w:val="af0"/>
    <w:next w:val="af0"/>
    <w:link w:val="af7"/>
    <w:uiPriority w:val="99"/>
    <w:semiHidden/>
    <w:unhideWhenUsed/>
    <w:rsid w:val="00C25498"/>
    <w:pPr>
      <w:spacing w:after="200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af7">
    <w:name w:val="Тема примечания Знак"/>
    <w:basedOn w:val="af1"/>
    <w:link w:val="af6"/>
    <w:uiPriority w:val="99"/>
    <w:semiHidden/>
    <w:rsid w:val="00C25498"/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Normal30">
    <w:name w:val="Normal_3_0"/>
    <w:qFormat/>
    <w:rsid w:val="00D22B72"/>
    <w:rPr>
      <w:rFonts w:ascii="Calibri" w:eastAsia="Calibri" w:hAnsi="Calibri" w:cs="Times New Roman"/>
    </w:rPr>
  </w:style>
  <w:style w:type="paragraph" w:customStyle="1" w:styleId="Normal20">
    <w:name w:val="Normal_20"/>
    <w:qFormat/>
    <w:rsid w:val="00D22B72"/>
    <w:rPr>
      <w:rFonts w:ascii="Calibri" w:eastAsia="Calibri" w:hAnsi="Calibri" w:cs="Times New Roman"/>
    </w:rPr>
  </w:style>
  <w:style w:type="paragraph" w:styleId="af8">
    <w:name w:val="footnote text"/>
    <w:basedOn w:val="a0"/>
    <w:link w:val="af9"/>
    <w:uiPriority w:val="99"/>
    <w:semiHidden/>
    <w:unhideWhenUsed/>
    <w:rsid w:val="00D22B72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af9">
    <w:name w:val="Текст сноски Знак"/>
    <w:basedOn w:val="a1"/>
    <w:link w:val="af8"/>
    <w:uiPriority w:val="99"/>
    <w:semiHidden/>
    <w:rsid w:val="00D22B72"/>
    <w:rPr>
      <w:rFonts w:ascii="Calibri" w:eastAsia="Calibri" w:hAnsi="Calibri" w:cs="Times New Roman"/>
      <w:sz w:val="20"/>
      <w:szCs w:val="20"/>
    </w:rPr>
  </w:style>
  <w:style w:type="character" w:styleId="afa">
    <w:name w:val="footnote reference"/>
    <w:basedOn w:val="a1"/>
    <w:uiPriority w:val="99"/>
    <w:semiHidden/>
    <w:unhideWhenUsed/>
    <w:rsid w:val="00D22B72"/>
    <w:rPr>
      <w:vertAlign w:val="superscript"/>
    </w:rPr>
  </w:style>
  <w:style w:type="paragraph" w:customStyle="1" w:styleId="Normal2">
    <w:name w:val="Normal_2"/>
    <w:qFormat/>
    <w:rsid w:val="000634B7"/>
  </w:style>
  <w:style w:type="paragraph" w:customStyle="1" w:styleId="ListParagraph12">
    <w:name w:val="List Paragraph_12"/>
    <w:basedOn w:val="a0"/>
    <w:link w:val="12"/>
    <w:uiPriority w:val="99"/>
    <w:qFormat/>
    <w:rsid w:val="0094053C"/>
    <w:pPr>
      <w:suppressAutoHyphens/>
      <w:spacing w:after="0" w:line="240" w:lineRule="auto"/>
      <w:ind w:left="720"/>
    </w:pPr>
    <w:rPr>
      <w:rFonts w:ascii="Arial" w:eastAsia="Times New Roman" w:hAnsi="Arial" w:cs="Arial"/>
      <w:sz w:val="24"/>
      <w:szCs w:val="24"/>
      <w:lang w:eastAsia="zh-CN"/>
    </w:rPr>
  </w:style>
  <w:style w:type="character" w:customStyle="1" w:styleId="12">
    <w:name w:val="Абзац списка Знак_12"/>
    <w:link w:val="ListParagraph12"/>
    <w:uiPriority w:val="99"/>
    <w:locked/>
    <w:rsid w:val="0094053C"/>
    <w:rPr>
      <w:rFonts w:ascii="Arial" w:eastAsia="Times New Roman" w:hAnsi="Arial" w:cs="Arial"/>
      <w:sz w:val="24"/>
      <w:szCs w:val="24"/>
      <w:lang w:eastAsia="zh-CN"/>
    </w:rPr>
  </w:style>
  <w:style w:type="paragraph" w:customStyle="1" w:styleId="ListParagraph13">
    <w:name w:val="List Paragraph_13"/>
    <w:basedOn w:val="a0"/>
    <w:link w:val="13"/>
    <w:uiPriority w:val="99"/>
    <w:qFormat/>
    <w:rsid w:val="0094053C"/>
    <w:pPr>
      <w:suppressAutoHyphens/>
      <w:spacing w:after="0" w:line="240" w:lineRule="auto"/>
      <w:ind w:left="720"/>
    </w:pPr>
    <w:rPr>
      <w:rFonts w:ascii="Arial" w:eastAsia="Times New Roman" w:hAnsi="Arial" w:cs="Arial"/>
      <w:sz w:val="24"/>
      <w:szCs w:val="24"/>
      <w:lang w:eastAsia="zh-CN"/>
    </w:rPr>
  </w:style>
  <w:style w:type="character" w:customStyle="1" w:styleId="13">
    <w:name w:val="Абзац списка Знак_13"/>
    <w:link w:val="ListParagraph13"/>
    <w:uiPriority w:val="99"/>
    <w:locked/>
    <w:rsid w:val="0094053C"/>
    <w:rPr>
      <w:rFonts w:ascii="Arial" w:eastAsia="Times New Roman" w:hAnsi="Arial" w:cs="Arial"/>
      <w:sz w:val="24"/>
      <w:szCs w:val="24"/>
      <w:lang w:eastAsia="zh-CN"/>
    </w:rPr>
  </w:style>
  <w:style w:type="paragraph" w:customStyle="1" w:styleId="Normal27">
    <w:name w:val="Normal_27"/>
    <w:qFormat/>
    <w:rsid w:val="0094053C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246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61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56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7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76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48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21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75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84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1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80593B-3966-45D0-AFD6-D6E9925809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1</Pages>
  <Words>2897</Words>
  <Characters>16516</Characters>
  <Application>Microsoft Office Word</Application>
  <DocSecurity>8</DocSecurity>
  <Lines>137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Смирнова Анна Владимировна</dc:creator>
  <cp:lastModifiedBy>Смирнова Анна Владимировна</cp:lastModifiedBy>
  <cp:revision>26</cp:revision>
  <cp:lastPrinted>2019-07-29T02:15:00Z</cp:lastPrinted>
  <dcterms:created xsi:type="dcterms:W3CDTF">2025-02-19T06:12:00Z</dcterms:created>
  <dcterms:modified xsi:type="dcterms:W3CDTF">2026-05-27T10:53:00Z</dcterms:modified>
</cp:coreProperties>
</file>